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04" w:rsidRPr="00CC4400" w:rsidRDefault="00C96F04" w:rsidP="00CC2BF3">
      <w:pPr>
        <w:jc w:val="center"/>
        <w:rPr>
          <w:rFonts w:cs="Tahoma"/>
          <w:b/>
          <w:sz w:val="28"/>
          <w:szCs w:val="28"/>
          <w:lang w:val="sr-Cyrl-RS"/>
        </w:rPr>
      </w:pPr>
      <w:r w:rsidRPr="001100E8">
        <w:rPr>
          <w:rFonts w:cs="Tahoma"/>
          <w:b/>
          <w:sz w:val="28"/>
          <w:szCs w:val="28"/>
          <w:lang w:val="sr-Latn-RS"/>
        </w:rPr>
        <w:t>Образац са критеријумима за процену пријава за доделу бесповратих средстава</w:t>
      </w:r>
      <w:r w:rsidR="00CC4400">
        <w:rPr>
          <w:rFonts w:cs="Tahoma"/>
          <w:b/>
          <w:sz w:val="28"/>
          <w:szCs w:val="28"/>
          <w:lang w:val="sr-Latn-RS"/>
        </w:rPr>
        <w:t xml:space="preserve"> </w:t>
      </w:r>
      <w:r w:rsidR="00CC4400">
        <w:rPr>
          <w:rFonts w:cs="Tahoma"/>
          <w:b/>
          <w:sz w:val="28"/>
          <w:szCs w:val="28"/>
          <w:lang w:val="sr-Cyrl-RS"/>
        </w:rPr>
        <w:t>и тренинга за пословање</w:t>
      </w:r>
    </w:p>
    <w:p w:rsidR="00C96F04" w:rsidRPr="00732933" w:rsidRDefault="00C96F04" w:rsidP="00CC2BF3">
      <w:pPr>
        <w:ind w:left="4320" w:firstLine="720"/>
        <w:rPr>
          <w:rFonts w:cs="Tahoma"/>
          <w:sz w:val="24"/>
          <w:szCs w:val="24"/>
          <w:lang w:val="sr-Latn-RS"/>
        </w:rPr>
      </w:pPr>
      <w:r w:rsidRPr="00732933">
        <w:rPr>
          <w:rFonts w:cs="Tahoma"/>
          <w:sz w:val="24"/>
          <w:szCs w:val="24"/>
          <w:lang w:val="sr-Cyrl-RS"/>
        </w:rPr>
        <w:t>Број пријаве</w:t>
      </w:r>
      <w:r w:rsidRPr="00732933">
        <w:rPr>
          <w:rFonts w:cs="Tahoma"/>
          <w:sz w:val="24"/>
          <w:szCs w:val="24"/>
          <w:lang w:val="sr-Latn-RS"/>
        </w:rPr>
        <w:t xml:space="preserve"> ______________________</w:t>
      </w:r>
    </w:p>
    <w:p w:rsidR="00C96F04" w:rsidRPr="00732933" w:rsidRDefault="00C96F04" w:rsidP="00CC2BF3">
      <w:pPr>
        <w:ind w:left="5040"/>
        <w:rPr>
          <w:rFonts w:cs="Tahoma"/>
          <w:sz w:val="24"/>
          <w:szCs w:val="24"/>
          <w:lang w:val="sr-Latn-RS"/>
        </w:rPr>
      </w:pPr>
      <w:r w:rsidRPr="00732933">
        <w:rPr>
          <w:rFonts w:cs="Tahoma"/>
          <w:sz w:val="24"/>
          <w:szCs w:val="24"/>
          <w:lang w:val="sr-Cyrl-RS"/>
        </w:rPr>
        <w:t>Датум заседања Комисије</w:t>
      </w:r>
      <w:r w:rsidRPr="00732933">
        <w:rPr>
          <w:rFonts w:cs="Tahoma"/>
          <w:sz w:val="24"/>
          <w:szCs w:val="24"/>
          <w:lang w:val="sr-Latn-RS"/>
        </w:rPr>
        <w:t>___________</w:t>
      </w:r>
    </w:p>
    <w:p w:rsidR="00C96F04" w:rsidRPr="00732933" w:rsidRDefault="00C96F04" w:rsidP="00C96F04">
      <w:pPr>
        <w:rPr>
          <w:rFonts w:cs="Tahoma"/>
          <w:sz w:val="24"/>
          <w:szCs w:val="24"/>
          <w:lang w:val="sr-Latn-RS"/>
        </w:rPr>
      </w:pPr>
      <w:r w:rsidRPr="00732933">
        <w:rPr>
          <w:rFonts w:cs="Tahoma"/>
          <w:sz w:val="24"/>
          <w:szCs w:val="24"/>
          <w:lang w:val="sr-Cyrl-RS"/>
        </w:rPr>
        <w:t>Име и презиме подносиоца пријаве</w:t>
      </w:r>
      <w:r w:rsidRPr="00732933">
        <w:rPr>
          <w:rFonts w:cs="Tahoma"/>
          <w:sz w:val="24"/>
          <w:szCs w:val="24"/>
          <w:lang w:val="sr-Latn-RS"/>
        </w:rPr>
        <w:t xml:space="preserve">  _______________________________</w:t>
      </w:r>
    </w:p>
    <w:tbl>
      <w:tblPr>
        <w:tblW w:w="99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593"/>
        <w:gridCol w:w="1128"/>
        <w:gridCol w:w="1517"/>
      </w:tblGrid>
      <w:tr w:rsidR="00EB746E" w:rsidRPr="00732933" w:rsidTr="00EB746E">
        <w:tc>
          <w:tcPr>
            <w:tcW w:w="719" w:type="dxa"/>
            <w:shd w:val="clear" w:color="auto" w:fill="9CC2E5" w:themeFill="accent1" w:themeFillTint="99"/>
          </w:tcPr>
          <w:p w:rsidR="00EB746E" w:rsidRPr="00732933" w:rsidRDefault="00EB746E" w:rsidP="00384C22">
            <w:pPr>
              <w:autoSpaceDE w:val="0"/>
              <w:autoSpaceDN w:val="0"/>
              <w:adjustRightInd w:val="0"/>
              <w:spacing w:after="0" w:line="240" w:lineRule="auto"/>
              <w:rPr>
                <w:rFonts w:eastAsia="Times New Roman" w:cs="Tahoma"/>
                <w:b/>
                <w:sz w:val="24"/>
                <w:szCs w:val="24"/>
                <w:lang w:val="sr-Cyrl-RS"/>
              </w:rPr>
            </w:pPr>
            <w:r w:rsidRPr="00732933">
              <w:rPr>
                <w:rFonts w:eastAsia="Times New Roman" w:cs="Tahoma"/>
                <w:b/>
                <w:sz w:val="24"/>
                <w:szCs w:val="24"/>
                <w:lang w:val="sr-Cyrl-RS"/>
              </w:rPr>
              <w:t>Бр.</w:t>
            </w:r>
          </w:p>
        </w:tc>
        <w:tc>
          <w:tcPr>
            <w:tcW w:w="6593" w:type="dxa"/>
            <w:shd w:val="clear" w:color="auto" w:fill="9CC2E5" w:themeFill="accent1" w:themeFillTint="99"/>
          </w:tcPr>
          <w:p w:rsidR="00EB746E" w:rsidRPr="00732933" w:rsidRDefault="00EB746E" w:rsidP="00EB746E">
            <w:pPr>
              <w:autoSpaceDE w:val="0"/>
              <w:autoSpaceDN w:val="0"/>
              <w:adjustRightInd w:val="0"/>
              <w:spacing w:after="0" w:line="240" w:lineRule="auto"/>
              <w:rPr>
                <w:rFonts w:cs="Tahoma"/>
                <w:sz w:val="24"/>
                <w:szCs w:val="24"/>
                <w:lang w:val="sr-Latn-RS"/>
              </w:rPr>
            </w:pPr>
            <w:r w:rsidRPr="00732933">
              <w:rPr>
                <w:rFonts w:eastAsia="Times New Roman" w:cs="Tahoma"/>
                <w:b/>
                <w:sz w:val="24"/>
                <w:szCs w:val="24"/>
                <w:lang w:val="sr-Latn-RS"/>
              </w:rPr>
              <w:t xml:space="preserve">Критеријуми </w:t>
            </w:r>
          </w:p>
        </w:tc>
        <w:tc>
          <w:tcPr>
            <w:tcW w:w="1128" w:type="dxa"/>
            <w:shd w:val="clear" w:color="auto" w:fill="9CC2E5" w:themeFill="accent1" w:themeFillTint="99"/>
          </w:tcPr>
          <w:p w:rsidR="00EB746E" w:rsidRPr="00732933" w:rsidRDefault="00EB746E" w:rsidP="00384C22">
            <w:pPr>
              <w:rPr>
                <w:rFonts w:eastAsia="Times New Roman" w:cs="Tahoma"/>
                <w:sz w:val="24"/>
                <w:szCs w:val="24"/>
                <w:lang w:val="sr-Cyrl-RS"/>
              </w:rPr>
            </w:pPr>
            <w:r w:rsidRPr="00732933">
              <w:rPr>
                <w:rFonts w:cs="Tahoma"/>
                <w:b/>
                <w:bCs/>
                <w:color w:val="000000"/>
                <w:sz w:val="24"/>
                <w:szCs w:val="24"/>
                <w:lang w:val="sr-Cyrl-RS"/>
              </w:rPr>
              <w:t>Мин-макс број поена</w:t>
            </w:r>
          </w:p>
        </w:tc>
        <w:tc>
          <w:tcPr>
            <w:tcW w:w="1517" w:type="dxa"/>
            <w:shd w:val="clear" w:color="auto" w:fill="9CC2E5" w:themeFill="accent1" w:themeFillTint="99"/>
          </w:tcPr>
          <w:p w:rsidR="00EB746E" w:rsidRPr="00732933" w:rsidRDefault="00EB746E" w:rsidP="00EB746E">
            <w:pPr>
              <w:rPr>
                <w:rFonts w:eastAsia="Times New Roman" w:cs="Tahoma"/>
                <w:sz w:val="24"/>
                <w:szCs w:val="24"/>
                <w:lang w:val="sr-Latn-RS"/>
              </w:rPr>
            </w:pPr>
            <w:r w:rsidRPr="00732933">
              <w:rPr>
                <w:rFonts w:cs="Tahoma"/>
                <w:b/>
                <w:bCs/>
                <w:color w:val="000000"/>
                <w:sz w:val="24"/>
                <w:szCs w:val="24"/>
                <w:lang w:val="sr-Cyrl-RS"/>
              </w:rPr>
              <w:t>Број поена подносиоца пријаве</w:t>
            </w:r>
          </w:p>
        </w:tc>
      </w:tr>
      <w:tr w:rsidR="002C035A" w:rsidRPr="00732933" w:rsidTr="001E62C5">
        <w:trPr>
          <w:trHeight w:val="1792"/>
        </w:trPr>
        <w:tc>
          <w:tcPr>
            <w:tcW w:w="719" w:type="dxa"/>
          </w:tcPr>
          <w:p w:rsidR="002C035A" w:rsidRPr="00732933" w:rsidRDefault="002C035A" w:rsidP="00384C22">
            <w:pPr>
              <w:autoSpaceDE w:val="0"/>
              <w:autoSpaceDN w:val="0"/>
              <w:adjustRightInd w:val="0"/>
              <w:spacing w:after="0" w:line="240" w:lineRule="auto"/>
              <w:rPr>
                <w:rFonts w:eastAsia="Times New Roman" w:cs="Tahoma"/>
                <w:sz w:val="24"/>
                <w:szCs w:val="24"/>
                <w:lang w:val="sr-Latn-RS"/>
              </w:rPr>
            </w:pPr>
            <w:r w:rsidRPr="00732933">
              <w:rPr>
                <w:rFonts w:eastAsia="Times New Roman" w:cs="Tahoma"/>
                <w:sz w:val="24"/>
                <w:szCs w:val="24"/>
                <w:lang w:val="sr-Latn-RS"/>
              </w:rPr>
              <w:t>1.</w:t>
            </w:r>
          </w:p>
        </w:tc>
        <w:tc>
          <w:tcPr>
            <w:tcW w:w="6593" w:type="dxa"/>
          </w:tcPr>
          <w:p w:rsidR="00C96F04" w:rsidRPr="00732933" w:rsidRDefault="00C96F04" w:rsidP="00C96F04">
            <w:pPr>
              <w:autoSpaceDE w:val="0"/>
              <w:autoSpaceDN w:val="0"/>
              <w:adjustRightInd w:val="0"/>
              <w:spacing w:after="0" w:line="240" w:lineRule="auto"/>
              <w:rPr>
                <w:rFonts w:eastAsia="Times New Roman" w:cs="Tahoma"/>
                <w:sz w:val="24"/>
                <w:szCs w:val="24"/>
                <w:lang w:val="sr-Cyrl-RS"/>
              </w:rPr>
            </w:pPr>
            <w:r w:rsidRPr="00732933">
              <w:rPr>
                <w:rFonts w:eastAsia="Times New Roman" w:cs="Tahoma"/>
                <w:sz w:val="24"/>
                <w:szCs w:val="24"/>
                <w:lang w:val="sr-Latn-RS"/>
              </w:rPr>
              <w:t>Подносилац пријаве поседује знање (формално образовање) и вештине (обуке, курсеви, тренинзи) за обављање предложене пословне делатности</w:t>
            </w:r>
            <w:r w:rsidRPr="00732933">
              <w:rPr>
                <w:rFonts w:eastAsia="Times New Roman" w:cs="Tahoma"/>
                <w:sz w:val="24"/>
                <w:szCs w:val="24"/>
                <w:lang w:val="sr-Cyrl-RS"/>
              </w:rPr>
              <w:t>:</w:t>
            </w:r>
          </w:p>
          <w:p w:rsidR="00C96F04" w:rsidRPr="00732933" w:rsidRDefault="00C96F04" w:rsidP="00C96F04">
            <w:pPr>
              <w:autoSpaceDE w:val="0"/>
              <w:autoSpaceDN w:val="0"/>
              <w:adjustRightInd w:val="0"/>
              <w:spacing w:after="0" w:line="240" w:lineRule="auto"/>
              <w:rPr>
                <w:rFonts w:eastAsia="Times New Roman" w:cs="Tahoma"/>
                <w:sz w:val="24"/>
                <w:szCs w:val="24"/>
                <w:lang w:val="sr-Latn-RS"/>
              </w:rPr>
            </w:pPr>
          </w:p>
          <w:p w:rsidR="00C96F04" w:rsidRPr="00732933" w:rsidRDefault="00C96F04" w:rsidP="00C96F04">
            <w:pPr>
              <w:numPr>
                <w:ilvl w:val="0"/>
                <w:numId w:val="12"/>
              </w:numPr>
              <w:autoSpaceDE w:val="0"/>
              <w:autoSpaceDN w:val="0"/>
              <w:adjustRightInd w:val="0"/>
              <w:spacing w:after="0" w:line="240" w:lineRule="auto"/>
              <w:rPr>
                <w:rFonts w:eastAsia="Times New Roman" w:cs="Tahoma"/>
                <w:sz w:val="24"/>
                <w:szCs w:val="24"/>
                <w:lang w:val="sr-Latn-RS"/>
              </w:rPr>
            </w:pPr>
            <w:r w:rsidRPr="00732933">
              <w:rPr>
                <w:rFonts w:eastAsia="Times New Roman" w:cs="Tahoma"/>
                <w:sz w:val="24"/>
                <w:szCs w:val="24"/>
                <w:lang w:val="sr-Cyrl-RS"/>
              </w:rPr>
              <w:t>и</w:t>
            </w:r>
            <w:r w:rsidRPr="00732933">
              <w:rPr>
                <w:rFonts w:eastAsia="Times New Roman" w:cs="Tahoma"/>
                <w:sz w:val="24"/>
                <w:szCs w:val="24"/>
                <w:lang w:val="sr-Latn-RS"/>
              </w:rPr>
              <w:t xml:space="preserve">ма неформално образовање – </w:t>
            </w:r>
            <w:r w:rsidR="00CC4400">
              <w:rPr>
                <w:rFonts w:eastAsia="Times New Roman" w:cs="Tahoma"/>
                <w:sz w:val="24"/>
                <w:szCs w:val="24"/>
                <w:lang w:val="sr-Cyrl-RS"/>
              </w:rPr>
              <w:t>10</w:t>
            </w:r>
            <w:r w:rsidRPr="00732933">
              <w:rPr>
                <w:rFonts w:eastAsia="Times New Roman" w:cs="Tahoma"/>
                <w:sz w:val="24"/>
                <w:szCs w:val="24"/>
                <w:lang w:val="sr-Latn-RS"/>
              </w:rPr>
              <w:t xml:space="preserve"> поена</w:t>
            </w:r>
          </w:p>
          <w:p w:rsidR="00C96F04" w:rsidRPr="00732933" w:rsidRDefault="00DA445C" w:rsidP="00C96F04">
            <w:pPr>
              <w:numPr>
                <w:ilvl w:val="0"/>
                <w:numId w:val="12"/>
              </w:numPr>
              <w:autoSpaceDE w:val="0"/>
              <w:autoSpaceDN w:val="0"/>
              <w:adjustRightInd w:val="0"/>
              <w:spacing w:after="0" w:line="240" w:lineRule="auto"/>
              <w:rPr>
                <w:rFonts w:eastAsia="Times New Roman" w:cs="Tahoma"/>
                <w:sz w:val="24"/>
                <w:szCs w:val="24"/>
                <w:lang w:val="sr-Latn-RS"/>
              </w:rPr>
            </w:pPr>
            <w:r>
              <w:rPr>
                <w:rFonts w:eastAsia="Times New Roman" w:cs="Tahoma"/>
                <w:sz w:val="24"/>
                <w:szCs w:val="24"/>
                <w:lang w:val="sr-Latn-RS"/>
              </w:rPr>
              <w:t>има формално образовање – 15</w:t>
            </w:r>
            <w:r w:rsidR="00C96F04" w:rsidRPr="00732933">
              <w:rPr>
                <w:rFonts w:eastAsia="Times New Roman" w:cs="Tahoma"/>
                <w:sz w:val="24"/>
                <w:szCs w:val="24"/>
                <w:lang w:val="sr-Latn-RS"/>
              </w:rPr>
              <w:t xml:space="preserve"> поена</w:t>
            </w:r>
          </w:p>
          <w:p w:rsidR="00C96F04" w:rsidRPr="00732933" w:rsidRDefault="00C96F04" w:rsidP="00C96F04">
            <w:pPr>
              <w:numPr>
                <w:ilvl w:val="0"/>
                <w:numId w:val="12"/>
              </w:numPr>
              <w:autoSpaceDE w:val="0"/>
              <w:autoSpaceDN w:val="0"/>
              <w:adjustRightInd w:val="0"/>
              <w:spacing w:after="0" w:line="240" w:lineRule="auto"/>
              <w:rPr>
                <w:rFonts w:eastAsia="Times New Roman" w:cs="Tahoma"/>
                <w:sz w:val="24"/>
                <w:szCs w:val="24"/>
                <w:lang w:val="sr-Latn-RS"/>
              </w:rPr>
            </w:pPr>
            <w:r w:rsidRPr="00732933">
              <w:rPr>
                <w:rFonts w:eastAsia="Times New Roman" w:cs="Tahoma"/>
                <w:sz w:val="24"/>
                <w:szCs w:val="24"/>
                <w:lang w:val="sr-Cyrl-RS"/>
              </w:rPr>
              <w:t>и</w:t>
            </w:r>
            <w:r w:rsidRPr="00732933">
              <w:rPr>
                <w:rFonts w:eastAsia="Times New Roman" w:cs="Tahoma"/>
                <w:sz w:val="24"/>
                <w:szCs w:val="24"/>
                <w:lang w:val="sr-Latn-RS"/>
              </w:rPr>
              <w:t xml:space="preserve">ма и формално </w:t>
            </w:r>
            <w:r w:rsidRPr="00732933">
              <w:rPr>
                <w:rFonts w:eastAsia="Times New Roman" w:cs="Tahoma"/>
                <w:sz w:val="24"/>
                <w:szCs w:val="24"/>
                <w:lang w:val="sr-Cyrl-RS"/>
              </w:rPr>
              <w:t xml:space="preserve">и </w:t>
            </w:r>
            <w:r w:rsidR="00DA445C">
              <w:rPr>
                <w:rFonts w:eastAsia="Times New Roman" w:cs="Tahoma"/>
                <w:sz w:val="24"/>
                <w:szCs w:val="24"/>
                <w:lang w:val="sr-Latn-RS"/>
              </w:rPr>
              <w:t>неформално образовање  - 2</w:t>
            </w:r>
            <w:r w:rsidRPr="00732933">
              <w:rPr>
                <w:rFonts w:eastAsia="Times New Roman" w:cs="Tahoma"/>
                <w:sz w:val="24"/>
                <w:szCs w:val="24"/>
                <w:lang w:val="sr-Latn-RS"/>
              </w:rPr>
              <w:t>0 поена</w:t>
            </w:r>
          </w:p>
          <w:p w:rsidR="002C035A" w:rsidRPr="00732933" w:rsidRDefault="002C035A" w:rsidP="001E62C5">
            <w:pPr>
              <w:pStyle w:val="ListParagraph"/>
              <w:spacing w:after="0" w:line="240" w:lineRule="auto"/>
              <w:rPr>
                <w:rFonts w:eastAsia="Times New Roman" w:cs="Tahoma"/>
                <w:sz w:val="24"/>
                <w:szCs w:val="24"/>
                <w:lang w:val="sr-Latn-RS"/>
              </w:rPr>
            </w:pPr>
          </w:p>
        </w:tc>
        <w:tc>
          <w:tcPr>
            <w:tcW w:w="1128" w:type="dxa"/>
          </w:tcPr>
          <w:p w:rsidR="002C035A" w:rsidRPr="00732933" w:rsidRDefault="00CC4400" w:rsidP="00DA445C">
            <w:pPr>
              <w:jc w:val="center"/>
              <w:rPr>
                <w:rFonts w:eastAsia="Times New Roman" w:cs="Tahoma"/>
                <w:sz w:val="24"/>
                <w:szCs w:val="24"/>
                <w:lang w:val="sr-Latn-RS"/>
              </w:rPr>
            </w:pPr>
            <w:r>
              <w:rPr>
                <w:rFonts w:eastAsia="Times New Roman" w:cs="Tahoma"/>
                <w:sz w:val="24"/>
                <w:szCs w:val="24"/>
                <w:lang w:val="sr-Latn-RS"/>
              </w:rPr>
              <w:t>10</w:t>
            </w:r>
            <w:r w:rsidR="002C035A" w:rsidRPr="00732933">
              <w:rPr>
                <w:rFonts w:eastAsia="Times New Roman" w:cs="Tahoma"/>
                <w:sz w:val="24"/>
                <w:szCs w:val="24"/>
                <w:lang w:val="sr-Latn-RS"/>
              </w:rPr>
              <w:t>-</w:t>
            </w:r>
            <w:r w:rsidR="00DA445C">
              <w:rPr>
                <w:rFonts w:eastAsia="Times New Roman" w:cs="Tahoma"/>
                <w:sz w:val="24"/>
                <w:szCs w:val="24"/>
                <w:lang w:val="sr-Latn-RS"/>
              </w:rPr>
              <w:t>2</w:t>
            </w:r>
            <w:r w:rsidR="002C035A" w:rsidRPr="00732933">
              <w:rPr>
                <w:rFonts w:eastAsia="Times New Roman" w:cs="Tahoma"/>
                <w:sz w:val="24"/>
                <w:szCs w:val="24"/>
                <w:lang w:val="sr-Latn-RS"/>
              </w:rPr>
              <w:t>0</w:t>
            </w:r>
          </w:p>
        </w:tc>
        <w:tc>
          <w:tcPr>
            <w:tcW w:w="1517" w:type="dxa"/>
          </w:tcPr>
          <w:p w:rsidR="002C035A" w:rsidRPr="00732933" w:rsidRDefault="002C035A" w:rsidP="00384C22">
            <w:pPr>
              <w:rPr>
                <w:rFonts w:eastAsia="Times New Roman" w:cs="Tahoma"/>
                <w:sz w:val="24"/>
                <w:szCs w:val="24"/>
                <w:lang w:val="sr-Latn-RS"/>
              </w:rPr>
            </w:pPr>
          </w:p>
        </w:tc>
      </w:tr>
      <w:tr w:rsidR="001E62C5" w:rsidRPr="00732933" w:rsidTr="00EB746E">
        <w:tc>
          <w:tcPr>
            <w:tcW w:w="719" w:type="dxa"/>
          </w:tcPr>
          <w:p w:rsidR="001E62C5" w:rsidRPr="00732933" w:rsidRDefault="001E62C5" w:rsidP="00384C22">
            <w:pPr>
              <w:autoSpaceDE w:val="0"/>
              <w:autoSpaceDN w:val="0"/>
              <w:adjustRightInd w:val="0"/>
              <w:spacing w:after="0" w:line="240" w:lineRule="auto"/>
              <w:rPr>
                <w:rFonts w:eastAsia="Times New Roman" w:cs="Tahoma"/>
                <w:sz w:val="24"/>
                <w:szCs w:val="24"/>
                <w:lang w:val="sr-Cyrl-RS"/>
              </w:rPr>
            </w:pPr>
            <w:r w:rsidRPr="00732933">
              <w:rPr>
                <w:rFonts w:eastAsia="Times New Roman" w:cs="Tahoma"/>
                <w:sz w:val="24"/>
                <w:szCs w:val="24"/>
                <w:lang w:val="sr-Cyrl-RS"/>
              </w:rPr>
              <w:t>2.</w:t>
            </w:r>
          </w:p>
        </w:tc>
        <w:tc>
          <w:tcPr>
            <w:tcW w:w="6593" w:type="dxa"/>
          </w:tcPr>
          <w:p w:rsidR="00C96F04" w:rsidRPr="00732933" w:rsidRDefault="00C96F04" w:rsidP="00C96F04">
            <w:pPr>
              <w:autoSpaceDE w:val="0"/>
              <w:autoSpaceDN w:val="0"/>
              <w:adjustRightInd w:val="0"/>
              <w:spacing w:after="0" w:line="240" w:lineRule="auto"/>
              <w:rPr>
                <w:rFonts w:eastAsia="Times New Roman" w:cs="Tahoma"/>
                <w:sz w:val="24"/>
                <w:szCs w:val="24"/>
                <w:lang w:val="sr-Latn-RS"/>
              </w:rPr>
            </w:pPr>
            <w:bookmarkStart w:id="0" w:name="OLE_LINK8"/>
            <w:r w:rsidRPr="00732933">
              <w:rPr>
                <w:rFonts w:eastAsia="Times New Roman" w:cs="Tahoma"/>
                <w:sz w:val="24"/>
                <w:szCs w:val="24"/>
                <w:lang w:val="sr-Latn-RS"/>
              </w:rPr>
              <w:t>Подносилац пријаве поседује искуство за обављање предложене пословне делатности:</w:t>
            </w:r>
          </w:p>
          <w:p w:rsidR="00C96F04" w:rsidRPr="00732933" w:rsidRDefault="00C96F04" w:rsidP="00C96F04">
            <w:pPr>
              <w:autoSpaceDE w:val="0"/>
              <w:autoSpaceDN w:val="0"/>
              <w:adjustRightInd w:val="0"/>
              <w:spacing w:after="0" w:line="240" w:lineRule="auto"/>
              <w:rPr>
                <w:rFonts w:eastAsia="Times New Roman" w:cs="Tahoma"/>
                <w:sz w:val="24"/>
                <w:szCs w:val="24"/>
                <w:lang w:val="sr-Latn-RS"/>
              </w:rPr>
            </w:pPr>
          </w:p>
          <w:p w:rsidR="00C96F04" w:rsidRPr="007D7A57" w:rsidRDefault="007D7A57" w:rsidP="007D7A57">
            <w:pPr>
              <w:numPr>
                <w:ilvl w:val="0"/>
                <w:numId w:val="12"/>
              </w:numPr>
              <w:spacing w:after="0" w:line="240" w:lineRule="auto"/>
              <w:rPr>
                <w:rFonts w:eastAsia="Times New Roman" w:cs="Tahoma"/>
                <w:sz w:val="24"/>
                <w:szCs w:val="24"/>
                <w:lang w:val="sr-Latn-RS"/>
              </w:rPr>
            </w:pPr>
            <w:r>
              <w:rPr>
                <w:rFonts w:eastAsia="Times New Roman" w:cs="Tahoma"/>
                <w:sz w:val="24"/>
                <w:szCs w:val="24"/>
                <w:lang w:val="sr-Latn-RS"/>
              </w:rPr>
              <w:t xml:space="preserve">има </w:t>
            </w:r>
            <w:r>
              <w:rPr>
                <w:rFonts w:eastAsia="Times New Roman" w:cs="Tahoma"/>
                <w:sz w:val="24"/>
                <w:szCs w:val="24"/>
                <w:lang w:val="sr-Cyrl-RS"/>
              </w:rPr>
              <w:t>до</w:t>
            </w:r>
            <w:r w:rsidR="00C96F04" w:rsidRPr="007D7A57">
              <w:rPr>
                <w:rFonts w:eastAsia="Times New Roman" w:cs="Tahoma"/>
                <w:sz w:val="24"/>
                <w:szCs w:val="24"/>
                <w:lang w:val="sr-Latn-RS"/>
              </w:rPr>
              <w:t xml:space="preserve"> 10 година искуства – </w:t>
            </w:r>
            <w:r w:rsidR="00CC4400">
              <w:rPr>
                <w:rFonts w:eastAsia="Times New Roman" w:cs="Tahoma"/>
                <w:sz w:val="24"/>
                <w:szCs w:val="24"/>
                <w:lang w:val="sr-Cyrl-RS"/>
              </w:rPr>
              <w:t>10</w:t>
            </w:r>
            <w:r w:rsidR="00C96F04" w:rsidRPr="007D7A57">
              <w:rPr>
                <w:rFonts w:eastAsia="Times New Roman" w:cs="Tahoma"/>
                <w:sz w:val="24"/>
                <w:szCs w:val="24"/>
                <w:lang w:val="sr-Latn-RS"/>
              </w:rPr>
              <w:t xml:space="preserve"> поена</w:t>
            </w:r>
          </w:p>
          <w:p w:rsidR="00433379" w:rsidRPr="00732933" w:rsidRDefault="00433379" w:rsidP="00C96F04">
            <w:pPr>
              <w:numPr>
                <w:ilvl w:val="0"/>
                <w:numId w:val="12"/>
              </w:numPr>
              <w:spacing w:after="0" w:line="240" w:lineRule="auto"/>
              <w:rPr>
                <w:rFonts w:eastAsia="Times New Roman" w:cs="Tahoma"/>
                <w:sz w:val="24"/>
                <w:szCs w:val="24"/>
                <w:lang w:val="sr-Latn-RS"/>
              </w:rPr>
            </w:pPr>
            <w:r>
              <w:rPr>
                <w:rFonts w:eastAsia="Times New Roman" w:cs="Tahoma"/>
                <w:sz w:val="24"/>
                <w:szCs w:val="24"/>
                <w:lang w:val="sr-Cyrl-RS"/>
              </w:rPr>
              <w:t xml:space="preserve">има </w:t>
            </w:r>
            <w:r w:rsidRPr="00732933">
              <w:rPr>
                <w:rFonts w:eastAsia="Times New Roman" w:cs="Tahoma"/>
                <w:sz w:val="24"/>
                <w:szCs w:val="24"/>
                <w:lang w:val="sr-Latn-RS"/>
              </w:rPr>
              <w:t xml:space="preserve">више </w:t>
            </w:r>
            <w:r w:rsidR="007D7A57">
              <w:rPr>
                <w:rFonts w:eastAsia="Times New Roman" w:cs="Tahoma"/>
                <w:sz w:val="24"/>
                <w:szCs w:val="24"/>
                <w:lang w:val="sr-Cyrl-RS"/>
              </w:rPr>
              <w:t>од 10 година искуства – 15</w:t>
            </w:r>
            <w:r>
              <w:rPr>
                <w:rFonts w:eastAsia="Times New Roman" w:cs="Tahoma"/>
                <w:sz w:val="24"/>
                <w:szCs w:val="24"/>
                <w:lang w:val="sr-Cyrl-RS"/>
              </w:rPr>
              <w:t xml:space="preserve"> поена</w:t>
            </w:r>
          </w:p>
          <w:bookmarkEnd w:id="0"/>
          <w:p w:rsidR="001E62C5" w:rsidRPr="00732933" w:rsidRDefault="001E62C5" w:rsidP="001E62C5">
            <w:pPr>
              <w:pStyle w:val="ListParagraph"/>
              <w:spacing w:after="0" w:line="240" w:lineRule="auto"/>
              <w:rPr>
                <w:rFonts w:eastAsia="Times New Roman" w:cs="Tahoma"/>
                <w:sz w:val="24"/>
                <w:szCs w:val="24"/>
                <w:lang w:val="sr-Latn-RS"/>
              </w:rPr>
            </w:pPr>
          </w:p>
        </w:tc>
        <w:tc>
          <w:tcPr>
            <w:tcW w:w="1128" w:type="dxa"/>
          </w:tcPr>
          <w:p w:rsidR="001E62C5" w:rsidRPr="00732933" w:rsidRDefault="00CC4400" w:rsidP="00C96F04">
            <w:pPr>
              <w:jc w:val="center"/>
              <w:rPr>
                <w:rFonts w:eastAsia="Times New Roman" w:cs="Tahoma"/>
                <w:sz w:val="24"/>
                <w:szCs w:val="24"/>
                <w:lang w:val="sr-Cyrl-RS"/>
              </w:rPr>
            </w:pPr>
            <w:r>
              <w:rPr>
                <w:rFonts w:eastAsia="Times New Roman" w:cs="Tahoma"/>
                <w:sz w:val="24"/>
                <w:szCs w:val="24"/>
                <w:lang w:val="en-US"/>
              </w:rPr>
              <w:t>10</w:t>
            </w:r>
            <w:r w:rsidR="007D7A57">
              <w:rPr>
                <w:rFonts w:eastAsia="Times New Roman" w:cs="Tahoma"/>
                <w:sz w:val="24"/>
                <w:szCs w:val="24"/>
                <w:lang w:val="sr-Cyrl-RS"/>
              </w:rPr>
              <w:t>-15</w:t>
            </w:r>
          </w:p>
        </w:tc>
        <w:tc>
          <w:tcPr>
            <w:tcW w:w="1517" w:type="dxa"/>
          </w:tcPr>
          <w:p w:rsidR="001E62C5" w:rsidRPr="00732933" w:rsidRDefault="001E62C5" w:rsidP="00384C22">
            <w:pPr>
              <w:rPr>
                <w:rFonts w:eastAsia="Times New Roman" w:cs="Tahoma"/>
                <w:sz w:val="24"/>
                <w:szCs w:val="24"/>
                <w:lang w:val="sr-Latn-RS"/>
              </w:rPr>
            </w:pPr>
          </w:p>
        </w:tc>
      </w:tr>
      <w:tr w:rsidR="009C0583" w:rsidRPr="00732933" w:rsidTr="00A103F2">
        <w:tc>
          <w:tcPr>
            <w:tcW w:w="719" w:type="dxa"/>
          </w:tcPr>
          <w:p w:rsidR="009C0583" w:rsidRPr="00732933" w:rsidRDefault="008228A7" w:rsidP="00C96F04">
            <w:pPr>
              <w:autoSpaceDE w:val="0"/>
              <w:autoSpaceDN w:val="0"/>
              <w:adjustRightInd w:val="0"/>
              <w:spacing w:after="0" w:line="240" w:lineRule="auto"/>
              <w:rPr>
                <w:rFonts w:eastAsia="Times New Roman" w:cs="Tahoma"/>
                <w:sz w:val="24"/>
                <w:szCs w:val="24"/>
                <w:lang w:val="sr-Cyrl-RS"/>
              </w:rPr>
            </w:pPr>
            <w:r w:rsidRPr="00732933">
              <w:rPr>
                <w:rFonts w:eastAsia="Times New Roman" w:cs="Tahoma"/>
                <w:sz w:val="24"/>
                <w:szCs w:val="24"/>
                <w:lang w:val="sr-Cyrl-RS"/>
              </w:rPr>
              <w:t>3.</w:t>
            </w:r>
          </w:p>
        </w:tc>
        <w:tc>
          <w:tcPr>
            <w:tcW w:w="6593" w:type="dxa"/>
            <w:tcBorders>
              <w:bottom w:val="single" w:sz="4" w:space="0" w:color="auto"/>
            </w:tcBorders>
          </w:tcPr>
          <w:p w:rsidR="009C0583" w:rsidRPr="00732933" w:rsidRDefault="00A12C46" w:rsidP="00732933">
            <w:pPr>
              <w:autoSpaceDE w:val="0"/>
              <w:autoSpaceDN w:val="0"/>
              <w:adjustRightInd w:val="0"/>
              <w:spacing w:after="0" w:line="240" w:lineRule="auto"/>
              <w:rPr>
                <w:rFonts w:eastAsia="Times New Roman" w:cs="Tahoma"/>
                <w:sz w:val="24"/>
                <w:szCs w:val="24"/>
                <w:lang w:val="sr-Latn-RS"/>
              </w:rPr>
            </w:pPr>
            <w:r w:rsidRPr="00732933">
              <w:rPr>
                <w:rFonts w:eastAsia="Times New Roman" w:cs="Tahoma"/>
                <w:sz w:val="24"/>
                <w:szCs w:val="24"/>
                <w:lang w:val="sr-Cyrl-RS"/>
              </w:rPr>
              <w:t>П</w:t>
            </w:r>
            <w:r w:rsidR="00C03E20" w:rsidRPr="00732933">
              <w:rPr>
                <w:rFonts w:eastAsia="Times New Roman" w:cs="Tahoma"/>
                <w:sz w:val="24"/>
                <w:szCs w:val="24"/>
                <w:lang w:val="sr-Cyrl-RS"/>
              </w:rPr>
              <w:t xml:space="preserve">редложена </w:t>
            </w:r>
            <w:r w:rsidRPr="00732933">
              <w:rPr>
                <w:rFonts w:eastAsia="Times New Roman" w:cs="Tahoma"/>
                <w:sz w:val="24"/>
                <w:szCs w:val="24"/>
                <w:lang w:val="sr-Cyrl-RS"/>
              </w:rPr>
              <w:t xml:space="preserve">пословна </w:t>
            </w:r>
            <w:r w:rsidR="00CC4400">
              <w:rPr>
                <w:rFonts w:eastAsia="Times New Roman" w:cs="Tahoma"/>
                <w:sz w:val="24"/>
                <w:szCs w:val="24"/>
                <w:lang w:val="sr-Latn-RS"/>
              </w:rPr>
              <w:t>делатност</w:t>
            </w:r>
            <w:r w:rsidR="00CC4400">
              <w:rPr>
                <w:rFonts w:eastAsia="Times New Roman" w:cs="Tahoma"/>
                <w:sz w:val="24"/>
                <w:szCs w:val="24"/>
                <w:lang w:val="sr-Cyrl-RS"/>
              </w:rPr>
              <w:t xml:space="preserve"> </w:t>
            </w:r>
            <w:r w:rsidR="00732129">
              <w:rPr>
                <w:rFonts w:eastAsia="Times New Roman" w:cs="Tahoma"/>
                <w:sz w:val="24"/>
                <w:szCs w:val="24"/>
                <w:lang w:val="sr-Cyrl-RS"/>
              </w:rPr>
              <w:t xml:space="preserve">за коју је помоћ тражена </w:t>
            </w:r>
            <w:r w:rsidR="00732933">
              <w:rPr>
                <w:rFonts w:eastAsia="Times New Roman" w:cs="Tahoma"/>
                <w:sz w:val="24"/>
                <w:szCs w:val="24"/>
                <w:lang w:val="sr-Cyrl-RS"/>
              </w:rPr>
              <w:t>ће допринети</w:t>
            </w:r>
            <w:r w:rsidR="00577225" w:rsidRPr="00732933">
              <w:rPr>
                <w:rFonts w:eastAsia="Times New Roman" w:cs="Tahoma"/>
                <w:sz w:val="24"/>
                <w:szCs w:val="24"/>
                <w:lang w:val="sr-Cyrl-RS"/>
              </w:rPr>
              <w:t xml:space="preserve"> </w:t>
            </w:r>
            <w:r w:rsidR="00131C18" w:rsidRPr="00732933">
              <w:rPr>
                <w:rFonts w:eastAsia="Times New Roman" w:cs="Tahoma"/>
                <w:sz w:val="24"/>
                <w:szCs w:val="24"/>
                <w:lang w:val="sr-Cyrl-RS"/>
              </w:rPr>
              <w:t>е</w:t>
            </w:r>
            <w:r w:rsidR="00577225" w:rsidRPr="00732933">
              <w:rPr>
                <w:rFonts w:eastAsia="Times New Roman" w:cs="Tahoma"/>
                <w:sz w:val="24"/>
                <w:szCs w:val="24"/>
                <w:lang w:val="sr-Cyrl-RS"/>
              </w:rPr>
              <w:t>кономском оснаживању породице</w:t>
            </w:r>
            <w:r w:rsidR="00732933">
              <w:rPr>
                <w:rFonts w:eastAsia="Times New Roman" w:cs="Tahoma"/>
                <w:sz w:val="24"/>
                <w:szCs w:val="24"/>
                <w:lang w:val="sr-Latn-RS"/>
              </w:rPr>
              <w:t>.</w:t>
            </w:r>
          </w:p>
          <w:p w:rsidR="009C0583" w:rsidRPr="00732933" w:rsidRDefault="009C0583" w:rsidP="00C96F04">
            <w:pPr>
              <w:autoSpaceDE w:val="0"/>
              <w:autoSpaceDN w:val="0"/>
              <w:adjustRightInd w:val="0"/>
              <w:spacing w:after="0" w:line="240" w:lineRule="auto"/>
              <w:rPr>
                <w:rFonts w:eastAsia="Times New Roman" w:cs="Tahoma"/>
                <w:sz w:val="24"/>
                <w:szCs w:val="24"/>
                <w:highlight w:val="yellow"/>
                <w:lang w:val="sr-Latn-RS"/>
              </w:rPr>
            </w:pPr>
          </w:p>
        </w:tc>
        <w:tc>
          <w:tcPr>
            <w:tcW w:w="1128" w:type="dxa"/>
          </w:tcPr>
          <w:p w:rsidR="009C0583" w:rsidRPr="00732933" w:rsidRDefault="00DA445C" w:rsidP="00C96F04">
            <w:pPr>
              <w:jc w:val="center"/>
              <w:rPr>
                <w:rFonts w:eastAsia="Times New Roman" w:cs="Tahoma"/>
                <w:sz w:val="24"/>
                <w:szCs w:val="24"/>
                <w:lang w:val="sr-Cyrl-RS"/>
              </w:rPr>
            </w:pPr>
            <w:r>
              <w:rPr>
                <w:rFonts w:eastAsia="Times New Roman" w:cs="Tahoma"/>
                <w:sz w:val="24"/>
                <w:szCs w:val="24"/>
                <w:lang w:val="sr-Latn-RS"/>
              </w:rPr>
              <w:t>15</w:t>
            </w:r>
          </w:p>
        </w:tc>
        <w:tc>
          <w:tcPr>
            <w:tcW w:w="1517" w:type="dxa"/>
          </w:tcPr>
          <w:p w:rsidR="009C0583" w:rsidRPr="00732933" w:rsidRDefault="009C0583" w:rsidP="00C96F04">
            <w:pPr>
              <w:rPr>
                <w:rFonts w:eastAsia="Times New Roman" w:cs="Tahoma"/>
                <w:sz w:val="24"/>
                <w:szCs w:val="24"/>
                <w:lang w:val="sr-Latn-RS"/>
              </w:rPr>
            </w:pPr>
          </w:p>
        </w:tc>
      </w:tr>
      <w:tr w:rsidR="00C96F04" w:rsidRPr="00732933" w:rsidTr="00EB746E">
        <w:trPr>
          <w:trHeight w:val="315"/>
        </w:trPr>
        <w:tc>
          <w:tcPr>
            <w:tcW w:w="719" w:type="dxa"/>
          </w:tcPr>
          <w:p w:rsidR="00C96F04" w:rsidRPr="00732933" w:rsidRDefault="00700489" w:rsidP="00C96F04">
            <w:pPr>
              <w:autoSpaceDE w:val="0"/>
              <w:autoSpaceDN w:val="0"/>
              <w:adjustRightInd w:val="0"/>
              <w:spacing w:after="0" w:line="240" w:lineRule="auto"/>
              <w:rPr>
                <w:rFonts w:eastAsia="Times New Roman" w:cs="Tahoma"/>
                <w:sz w:val="24"/>
                <w:szCs w:val="24"/>
                <w:lang w:val="sr-Latn-RS"/>
              </w:rPr>
            </w:pPr>
            <w:r>
              <w:rPr>
                <w:rFonts w:eastAsia="Times New Roman" w:cs="Tahoma"/>
                <w:sz w:val="24"/>
                <w:szCs w:val="24"/>
                <w:lang w:val="en-US"/>
              </w:rPr>
              <w:t>4</w:t>
            </w:r>
            <w:r w:rsidR="00C96F04" w:rsidRPr="00732933">
              <w:rPr>
                <w:rFonts w:eastAsia="Times New Roman" w:cs="Tahoma"/>
                <w:sz w:val="24"/>
                <w:szCs w:val="24"/>
                <w:lang w:val="sr-Cyrl-RS"/>
              </w:rPr>
              <w:t>.</w:t>
            </w:r>
          </w:p>
        </w:tc>
        <w:tc>
          <w:tcPr>
            <w:tcW w:w="6593" w:type="dxa"/>
          </w:tcPr>
          <w:p w:rsidR="00C96F04" w:rsidRPr="00732933" w:rsidRDefault="00C96F04" w:rsidP="00C96F04">
            <w:pPr>
              <w:autoSpaceDE w:val="0"/>
              <w:autoSpaceDN w:val="0"/>
              <w:adjustRightInd w:val="0"/>
              <w:spacing w:after="0" w:line="240" w:lineRule="auto"/>
              <w:rPr>
                <w:rFonts w:eastAsia="Times New Roman" w:cs="Tahoma"/>
                <w:sz w:val="24"/>
                <w:szCs w:val="24"/>
                <w:lang w:val="sr-Latn-RS"/>
              </w:rPr>
            </w:pPr>
            <w:r w:rsidRPr="00732933">
              <w:rPr>
                <w:rFonts w:eastAsia="Times New Roman" w:cs="Tahoma"/>
                <w:sz w:val="24"/>
                <w:szCs w:val="24"/>
                <w:lang w:val="sr-Latn-RS"/>
              </w:rPr>
              <w:t>Подносилац пријаве:</w:t>
            </w:r>
          </w:p>
          <w:p w:rsidR="00C96F04" w:rsidRPr="00732933" w:rsidRDefault="00C96F04" w:rsidP="00C96F04">
            <w:pPr>
              <w:autoSpaceDE w:val="0"/>
              <w:autoSpaceDN w:val="0"/>
              <w:adjustRightInd w:val="0"/>
              <w:spacing w:after="0" w:line="240" w:lineRule="auto"/>
              <w:rPr>
                <w:rFonts w:eastAsia="Times New Roman" w:cs="Tahoma"/>
                <w:sz w:val="24"/>
                <w:szCs w:val="24"/>
                <w:lang w:val="sr-Latn-RS"/>
              </w:rPr>
            </w:pPr>
          </w:p>
          <w:p w:rsidR="00C96F04" w:rsidRPr="00732933" w:rsidRDefault="00C96F04" w:rsidP="00C96F04">
            <w:pPr>
              <w:pStyle w:val="ListParagraph"/>
              <w:numPr>
                <w:ilvl w:val="0"/>
                <w:numId w:val="12"/>
              </w:numPr>
              <w:spacing w:after="0" w:line="240" w:lineRule="auto"/>
              <w:rPr>
                <w:rFonts w:eastAsia="Times New Roman" w:cs="Tahoma"/>
                <w:sz w:val="24"/>
                <w:szCs w:val="24"/>
                <w:lang w:val="sr-Latn-RS"/>
              </w:rPr>
            </w:pPr>
            <w:r w:rsidRPr="00732933">
              <w:rPr>
                <w:rFonts w:eastAsia="Times New Roman" w:cs="Tahoma"/>
                <w:sz w:val="24"/>
                <w:szCs w:val="24"/>
                <w:lang w:val="sr-Cyrl-RS"/>
              </w:rPr>
              <w:t>п</w:t>
            </w:r>
            <w:r w:rsidRPr="00732933">
              <w:rPr>
                <w:rFonts w:eastAsia="Times New Roman" w:cs="Tahoma"/>
                <w:sz w:val="24"/>
                <w:szCs w:val="24"/>
                <w:lang w:val="sr-Latn-RS"/>
              </w:rPr>
              <w:t>омоћ користи први пут</w:t>
            </w:r>
            <w:r w:rsidRPr="00732933">
              <w:rPr>
                <w:rFonts w:eastAsia="Times New Roman" w:cs="Tahoma"/>
                <w:sz w:val="24"/>
                <w:szCs w:val="24"/>
                <w:lang w:val="sr-Cyrl-RS"/>
              </w:rPr>
              <w:t xml:space="preserve"> </w:t>
            </w:r>
            <w:r w:rsidRPr="00732933">
              <w:rPr>
                <w:rFonts w:eastAsia="Times New Roman" w:cs="Tahoma"/>
                <w:sz w:val="24"/>
                <w:szCs w:val="24"/>
                <w:lang w:val="sr-Latn-RS"/>
              </w:rPr>
              <w:t>- 20 поена</w:t>
            </w:r>
          </w:p>
          <w:p w:rsidR="00C96F04" w:rsidRPr="00732933" w:rsidRDefault="00C96F04" w:rsidP="00C96F04">
            <w:pPr>
              <w:pStyle w:val="ListParagraph"/>
              <w:numPr>
                <w:ilvl w:val="0"/>
                <w:numId w:val="12"/>
              </w:numPr>
              <w:spacing w:after="0" w:line="240" w:lineRule="auto"/>
              <w:rPr>
                <w:rFonts w:eastAsia="Times New Roman" w:cs="Tahoma"/>
                <w:sz w:val="24"/>
                <w:szCs w:val="24"/>
                <w:lang w:val="sr-Latn-RS"/>
              </w:rPr>
            </w:pPr>
            <w:r w:rsidRPr="00732933">
              <w:rPr>
                <w:rFonts w:eastAsia="Times New Roman" w:cs="Tahoma"/>
                <w:sz w:val="24"/>
                <w:szCs w:val="24"/>
                <w:lang w:val="sr-Latn-RS"/>
              </w:rPr>
              <w:t xml:space="preserve">је корисник </w:t>
            </w:r>
            <w:r w:rsidRPr="00732933">
              <w:rPr>
                <w:rFonts w:eastAsia="Times New Roman" w:cs="Tahoma"/>
                <w:sz w:val="24"/>
                <w:szCs w:val="24"/>
                <w:lang w:val="sr-Cyrl-RS"/>
              </w:rPr>
              <w:t>п</w:t>
            </w:r>
            <w:r w:rsidRPr="00732933">
              <w:rPr>
                <w:rFonts w:eastAsia="Times New Roman" w:cs="Tahoma"/>
                <w:sz w:val="24"/>
                <w:szCs w:val="24"/>
                <w:lang w:val="sr-Latn-RS"/>
              </w:rPr>
              <w:t>омоћи други пут</w:t>
            </w:r>
            <w:r w:rsidRPr="00732933">
              <w:rPr>
                <w:rFonts w:eastAsia="Times New Roman" w:cs="Tahoma"/>
                <w:sz w:val="24"/>
                <w:szCs w:val="24"/>
                <w:lang w:val="sr-Cyrl-RS"/>
              </w:rPr>
              <w:t xml:space="preserve"> </w:t>
            </w:r>
            <w:r w:rsidRPr="00732933">
              <w:rPr>
                <w:rFonts w:eastAsia="Times New Roman" w:cs="Tahoma"/>
                <w:sz w:val="24"/>
                <w:szCs w:val="24"/>
                <w:lang w:val="sr-Latn-RS"/>
              </w:rPr>
              <w:t>- 10 поена</w:t>
            </w:r>
          </w:p>
          <w:p w:rsidR="00C96F04" w:rsidRPr="00732933" w:rsidRDefault="00C96F04" w:rsidP="00C96F04">
            <w:pPr>
              <w:pStyle w:val="ListParagraph"/>
              <w:numPr>
                <w:ilvl w:val="0"/>
                <w:numId w:val="12"/>
              </w:numPr>
              <w:spacing w:after="0" w:line="240" w:lineRule="auto"/>
              <w:rPr>
                <w:rFonts w:eastAsia="Times New Roman" w:cs="Tahoma"/>
                <w:sz w:val="24"/>
                <w:szCs w:val="24"/>
                <w:lang w:val="sr-Latn-RS"/>
              </w:rPr>
            </w:pPr>
            <w:r w:rsidRPr="00732933">
              <w:rPr>
                <w:rFonts w:eastAsia="Times New Roman" w:cs="Tahoma"/>
                <w:sz w:val="24"/>
                <w:szCs w:val="24"/>
                <w:lang w:val="sr-Latn-RS"/>
              </w:rPr>
              <w:t xml:space="preserve">је корисник </w:t>
            </w:r>
            <w:r w:rsidRPr="00732933">
              <w:rPr>
                <w:rFonts w:eastAsia="Times New Roman" w:cs="Tahoma"/>
                <w:sz w:val="24"/>
                <w:szCs w:val="24"/>
                <w:lang w:val="sr-Cyrl-RS"/>
              </w:rPr>
              <w:t>п</w:t>
            </w:r>
            <w:r w:rsidRPr="00732933">
              <w:rPr>
                <w:rFonts w:eastAsia="Times New Roman" w:cs="Tahoma"/>
                <w:sz w:val="24"/>
                <w:szCs w:val="24"/>
                <w:lang w:val="sr-Latn-RS"/>
              </w:rPr>
              <w:t xml:space="preserve">омоћи </w:t>
            </w:r>
            <w:r w:rsidRPr="00732933">
              <w:rPr>
                <w:rFonts w:eastAsia="Times New Roman" w:cs="Tahoma"/>
                <w:sz w:val="24"/>
                <w:szCs w:val="24"/>
                <w:lang w:val="sr-Cyrl-RS"/>
              </w:rPr>
              <w:t xml:space="preserve">трећи пут - </w:t>
            </w:r>
            <w:r w:rsidRPr="00732933">
              <w:rPr>
                <w:rFonts w:eastAsia="Times New Roman" w:cs="Tahoma"/>
                <w:sz w:val="24"/>
                <w:szCs w:val="24"/>
                <w:lang w:val="sr-Latn-RS"/>
              </w:rPr>
              <w:t>5 поена</w:t>
            </w:r>
          </w:p>
          <w:p w:rsidR="00C96F04" w:rsidRPr="00732933" w:rsidRDefault="00C96F04" w:rsidP="00C96F04">
            <w:pPr>
              <w:autoSpaceDE w:val="0"/>
              <w:autoSpaceDN w:val="0"/>
              <w:adjustRightInd w:val="0"/>
              <w:spacing w:after="0" w:line="240" w:lineRule="auto"/>
              <w:rPr>
                <w:rFonts w:eastAsia="Times New Roman" w:cs="Tahoma"/>
                <w:sz w:val="24"/>
                <w:szCs w:val="24"/>
                <w:lang w:val="sr-Latn-RS"/>
              </w:rPr>
            </w:pPr>
          </w:p>
        </w:tc>
        <w:tc>
          <w:tcPr>
            <w:tcW w:w="1128" w:type="dxa"/>
          </w:tcPr>
          <w:p w:rsidR="00C96F04" w:rsidRPr="00732933" w:rsidRDefault="00C96F04" w:rsidP="00C96F04">
            <w:pPr>
              <w:jc w:val="center"/>
              <w:rPr>
                <w:rFonts w:eastAsia="Times New Roman" w:cs="Tahoma"/>
                <w:sz w:val="24"/>
                <w:szCs w:val="24"/>
                <w:lang w:val="sr-Cyrl-RS"/>
              </w:rPr>
            </w:pPr>
            <w:r w:rsidRPr="00732933">
              <w:rPr>
                <w:rFonts w:eastAsia="Times New Roman" w:cs="Tahoma"/>
                <w:sz w:val="24"/>
                <w:szCs w:val="24"/>
                <w:lang w:val="sr-Latn-RS"/>
              </w:rPr>
              <w:t>5-2</w:t>
            </w:r>
            <w:r w:rsidRPr="00732933">
              <w:rPr>
                <w:rFonts w:eastAsia="Times New Roman" w:cs="Tahoma"/>
                <w:sz w:val="24"/>
                <w:szCs w:val="24"/>
                <w:lang w:val="sr-Cyrl-RS"/>
              </w:rPr>
              <w:t>0</w:t>
            </w:r>
          </w:p>
        </w:tc>
        <w:tc>
          <w:tcPr>
            <w:tcW w:w="1517" w:type="dxa"/>
          </w:tcPr>
          <w:p w:rsidR="00C96F04" w:rsidRPr="00732933" w:rsidRDefault="00C96F04" w:rsidP="00C96F04">
            <w:pPr>
              <w:rPr>
                <w:rFonts w:eastAsia="Times New Roman" w:cs="Tahoma"/>
                <w:sz w:val="24"/>
                <w:szCs w:val="24"/>
                <w:lang w:val="sr-Latn-RS"/>
              </w:rPr>
            </w:pPr>
          </w:p>
        </w:tc>
      </w:tr>
      <w:tr w:rsidR="00C96F04" w:rsidRPr="00732933" w:rsidTr="00EB746E">
        <w:trPr>
          <w:trHeight w:val="315"/>
        </w:trPr>
        <w:tc>
          <w:tcPr>
            <w:tcW w:w="719" w:type="dxa"/>
          </w:tcPr>
          <w:p w:rsidR="00C96F04" w:rsidRPr="00732933" w:rsidRDefault="00700489" w:rsidP="00C96F04">
            <w:pPr>
              <w:autoSpaceDE w:val="0"/>
              <w:autoSpaceDN w:val="0"/>
              <w:adjustRightInd w:val="0"/>
              <w:spacing w:after="0" w:line="240" w:lineRule="auto"/>
              <w:rPr>
                <w:rFonts w:eastAsia="Times New Roman" w:cs="Tahoma"/>
                <w:sz w:val="24"/>
                <w:szCs w:val="24"/>
                <w:lang w:val="sr-Latn-RS"/>
              </w:rPr>
            </w:pPr>
            <w:r>
              <w:rPr>
                <w:rFonts w:eastAsia="Times New Roman" w:cs="Tahoma"/>
                <w:sz w:val="24"/>
                <w:szCs w:val="24"/>
                <w:lang w:val="sr-Cyrl-RS"/>
              </w:rPr>
              <w:t>5</w:t>
            </w:r>
            <w:r w:rsidR="00C96F04" w:rsidRPr="00732933">
              <w:rPr>
                <w:rFonts w:eastAsia="Times New Roman" w:cs="Tahoma"/>
                <w:sz w:val="24"/>
                <w:szCs w:val="24"/>
                <w:lang w:val="sr-Cyrl-RS"/>
              </w:rPr>
              <w:t>.</w:t>
            </w:r>
          </w:p>
        </w:tc>
        <w:tc>
          <w:tcPr>
            <w:tcW w:w="6593" w:type="dxa"/>
          </w:tcPr>
          <w:p w:rsidR="00C96F04" w:rsidRPr="0066505A" w:rsidRDefault="007D7A57" w:rsidP="003F44B4">
            <w:pPr>
              <w:autoSpaceDE w:val="0"/>
              <w:autoSpaceDN w:val="0"/>
              <w:adjustRightInd w:val="0"/>
              <w:spacing w:after="0" w:line="240" w:lineRule="auto"/>
              <w:rPr>
                <w:rFonts w:eastAsia="Times New Roman" w:cs="Tahoma"/>
                <w:sz w:val="24"/>
                <w:szCs w:val="24"/>
                <w:lang w:val="sr-Cyrl-RS"/>
              </w:rPr>
            </w:pPr>
            <w:r>
              <w:rPr>
                <w:rFonts w:eastAsia="Times New Roman" w:cs="Tahoma"/>
                <w:sz w:val="24"/>
                <w:szCs w:val="24"/>
                <w:lang w:val="sr-Cyrl-RS"/>
              </w:rPr>
              <w:t>Породица</w:t>
            </w:r>
            <w:r w:rsidR="00DC5C4C" w:rsidRPr="00732933">
              <w:rPr>
                <w:rFonts w:eastAsia="Times New Roman" w:cs="Tahoma"/>
                <w:sz w:val="24"/>
                <w:szCs w:val="24"/>
                <w:lang w:val="sr-Latn-RS"/>
              </w:rPr>
              <w:t xml:space="preserve"> подносиоца пријаве </w:t>
            </w:r>
            <w:r w:rsidR="00C96F04" w:rsidRPr="00732933">
              <w:rPr>
                <w:rFonts w:eastAsia="Times New Roman" w:cs="Tahoma"/>
                <w:sz w:val="24"/>
                <w:szCs w:val="24"/>
                <w:lang w:val="sr-Latn-RS"/>
              </w:rPr>
              <w:t>је</w:t>
            </w:r>
            <w:r w:rsidR="003F44B4" w:rsidRPr="00732933">
              <w:rPr>
                <w:rFonts w:eastAsia="Times New Roman" w:cs="Tahoma"/>
                <w:sz w:val="24"/>
                <w:szCs w:val="24"/>
                <w:lang w:val="sr-Cyrl-RS"/>
              </w:rPr>
              <w:t xml:space="preserve"> ј</w:t>
            </w:r>
            <w:r>
              <w:rPr>
                <w:rFonts w:eastAsia="Times New Roman" w:cs="Tahoma"/>
                <w:sz w:val="24"/>
                <w:szCs w:val="24"/>
                <w:lang w:val="sr-Latn-RS"/>
              </w:rPr>
              <w:t>еднородитељска</w:t>
            </w:r>
            <w:r w:rsidR="000B1F4F" w:rsidRPr="00732933">
              <w:rPr>
                <w:rFonts w:eastAsia="Times New Roman" w:cs="Tahoma"/>
                <w:sz w:val="24"/>
                <w:szCs w:val="24"/>
                <w:lang w:val="sr-Cyrl-RS"/>
              </w:rPr>
              <w:t>/</w:t>
            </w:r>
            <w:r w:rsidR="00C96F04" w:rsidRPr="00732933">
              <w:rPr>
                <w:rFonts w:eastAsia="Times New Roman" w:cs="Tahoma"/>
                <w:sz w:val="24"/>
                <w:szCs w:val="24"/>
                <w:lang w:val="sr-Latn-RS"/>
              </w:rPr>
              <w:t>са дететом/</w:t>
            </w:r>
            <w:r w:rsidR="0066505A">
              <w:rPr>
                <w:rFonts w:eastAsia="Times New Roman" w:cs="Tahoma"/>
                <w:sz w:val="24"/>
                <w:szCs w:val="24"/>
                <w:lang w:val="sr-Cyrl-RS"/>
              </w:rPr>
              <w:t xml:space="preserve">са </w:t>
            </w:r>
            <w:r w:rsidR="00C96F04" w:rsidRPr="00732933">
              <w:rPr>
                <w:rFonts w:eastAsia="Times New Roman" w:cs="Tahoma"/>
                <w:sz w:val="24"/>
                <w:szCs w:val="24"/>
                <w:lang w:val="sr-Latn-RS"/>
              </w:rPr>
              <w:t>децом до 18 година</w:t>
            </w:r>
            <w:r w:rsidR="003F44B4" w:rsidRPr="00732933">
              <w:rPr>
                <w:rFonts w:eastAsia="Times New Roman" w:cs="Tahoma"/>
                <w:sz w:val="24"/>
                <w:szCs w:val="24"/>
                <w:lang w:val="sr-Cyrl-RS"/>
              </w:rPr>
              <w:t xml:space="preserve"> и</w:t>
            </w:r>
            <w:r w:rsidR="00C96F04" w:rsidRPr="00732933">
              <w:rPr>
                <w:rFonts w:eastAsia="Times New Roman" w:cs="Tahoma"/>
                <w:sz w:val="24"/>
                <w:szCs w:val="24"/>
                <w:lang w:val="sr-Latn-RS"/>
              </w:rPr>
              <w:t xml:space="preserve">/или </w:t>
            </w:r>
            <w:r w:rsidR="0066505A">
              <w:rPr>
                <w:rFonts w:eastAsia="Times New Roman" w:cs="Tahoma"/>
                <w:sz w:val="24"/>
                <w:szCs w:val="24"/>
                <w:lang w:val="sr-Cyrl-RS"/>
              </w:rPr>
              <w:t xml:space="preserve">са </w:t>
            </w:r>
            <w:r w:rsidR="00C96F04" w:rsidRPr="00732933">
              <w:rPr>
                <w:rFonts w:eastAsia="Times New Roman" w:cs="Tahoma"/>
                <w:sz w:val="24"/>
                <w:szCs w:val="24"/>
                <w:lang w:val="sr-Latn-RS"/>
              </w:rPr>
              <w:t>студентом до 26 година</w:t>
            </w:r>
            <w:r w:rsidR="0066505A">
              <w:rPr>
                <w:rFonts w:eastAsia="Times New Roman" w:cs="Tahoma"/>
                <w:sz w:val="24"/>
                <w:szCs w:val="24"/>
                <w:lang w:val="sr-Cyrl-RS"/>
              </w:rPr>
              <w:t>.</w:t>
            </w:r>
            <w:bookmarkStart w:id="1" w:name="_GoBack"/>
            <w:bookmarkEnd w:id="1"/>
          </w:p>
          <w:p w:rsidR="00C96F04" w:rsidRPr="00732933" w:rsidRDefault="00C96F04" w:rsidP="00C96F04">
            <w:pPr>
              <w:spacing w:after="0" w:line="240" w:lineRule="auto"/>
              <w:rPr>
                <w:rFonts w:eastAsia="Times New Roman" w:cs="Tahoma"/>
                <w:sz w:val="24"/>
                <w:szCs w:val="24"/>
                <w:lang w:val="sr-Latn-RS"/>
              </w:rPr>
            </w:pPr>
          </w:p>
        </w:tc>
        <w:tc>
          <w:tcPr>
            <w:tcW w:w="1128" w:type="dxa"/>
          </w:tcPr>
          <w:p w:rsidR="00C96F04" w:rsidRPr="00732933" w:rsidRDefault="00DA445C" w:rsidP="007D7A57">
            <w:pPr>
              <w:jc w:val="center"/>
              <w:rPr>
                <w:rFonts w:eastAsia="Times New Roman" w:cs="Tahoma"/>
                <w:sz w:val="24"/>
                <w:szCs w:val="24"/>
                <w:lang w:val="sr-Cyrl-RS"/>
              </w:rPr>
            </w:pPr>
            <w:r>
              <w:rPr>
                <w:rFonts w:eastAsia="Times New Roman" w:cs="Tahoma"/>
                <w:sz w:val="24"/>
                <w:szCs w:val="24"/>
                <w:lang w:val="sr-Cyrl-RS"/>
              </w:rPr>
              <w:t>1</w:t>
            </w:r>
            <w:r w:rsidR="007D7A57">
              <w:rPr>
                <w:rFonts w:eastAsia="Times New Roman" w:cs="Tahoma"/>
                <w:sz w:val="24"/>
                <w:szCs w:val="24"/>
                <w:lang w:val="sr-Cyrl-RS"/>
              </w:rPr>
              <w:t>0</w:t>
            </w:r>
          </w:p>
        </w:tc>
        <w:tc>
          <w:tcPr>
            <w:tcW w:w="1517" w:type="dxa"/>
          </w:tcPr>
          <w:p w:rsidR="00C96F04" w:rsidRPr="00732933" w:rsidRDefault="00C96F04" w:rsidP="00C96F04">
            <w:pPr>
              <w:rPr>
                <w:rFonts w:eastAsia="Times New Roman" w:cs="Tahoma"/>
                <w:sz w:val="24"/>
                <w:szCs w:val="24"/>
                <w:lang w:val="sr-Latn-RS"/>
              </w:rPr>
            </w:pPr>
          </w:p>
        </w:tc>
      </w:tr>
      <w:tr w:rsidR="00C96F04" w:rsidRPr="00732933" w:rsidTr="00EB746E">
        <w:trPr>
          <w:trHeight w:val="315"/>
        </w:trPr>
        <w:tc>
          <w:tcPr>
            <w:tcW w:w="719" w:type="dxa"/>
          </w:tcPr>
          <w:p w:rsidR="00C96F04" w:rsidRPr="00732933" w:rsidRDefault="00700489" w:rsidP="00C96F04">
            <w:pPr>
              <w:autoSpaceDE w:val="0"/>
              <w:autoSpaceDN w:val="0"/>
              <w:adjustRightInd w:val="0"/>
              <w:spacing w:after="0" w:line="240" w:lineRule="auto"/>
              <w:rPr>
                <w:rFonts w:eastAsia="Times New Roman" w:cs="Tahoma"/>
                <w:sz w:val="24"/>
                <w:szCs w:val="24"/>
                <w:lang w:val="sr-Latn-RS"/>
              </w:rPr>
            </w:pPr>
            <w:r>
              <w:rPr>
                <w:rFonts w:eastAsia="Times New Roman" w:cs="Tahoma"/>
                <w:sz w:val="24"/>
                <w:szCs w:val="24"/>
                <w:lang w:val="sr-Latn-RS"/>
              </w:rPr>
              <w:t>6</w:t>
            </w:r>
            <w:r w:rsidR="00C96F04" w:rsidRPr="00732933">
              <w:rPr>
                <w:rFonts w:eastAsia="Times New Roman" w:cs="Tahoma"/>
                <w:sz w:val="24"/>
                <w:szCs w:val="24"/>
                <w:lang w:val="sr-Latn-RS"/>
              </w:rPr>
              <w:t>.</w:t>
            </w:r>
          </w:p>
        </w:tc>
        <w:tc>
          <w:tcPr>
            <w:tcW w:w="6593" w:type="dxa"/>
          </w:tcPr>
          <w:p w:rsidR="00C96F04" w:rsidRPr="00A53147" w:rsidRDefault="00A53147" w:rsidP="00C96F04">
            <w:pPr>
              <w:spacing w:after="0" w:line="240" w:lineRule="auto"/>
              <w:rPr>
                <w:rFonts w:eastAsia="Times New Roman" w:cs="Tahoma"/>
                <w:sz w:val="24"/>
                <w:szCs w:val="24"/>
                <w:lang w:val="sr-Cyrl-RS"/>
              </w:rPr>
            </w:pPr>
            <w:r>
              <w:rPr>
                <w:rFonts w:cs="Tahoma"/>
                <w:sz w:val="24"/>
                <w:szCs w:val="24"/>
                <w:lang w:val="sr-Cyrl-RS"/>
              </w:rPr>
              <w:t>П</w:t>
            </w:r>
            <w:r w:rsidR="00C96F04" w:rsidRPr="00732933">
              <w:rPr>
                <w:rFonts w:cs="Tahoma"/>
                <w:sz w:val="24"/>
                <w:szCs w:val="24"/>
                <w:lang w:val="sr-Latn-RS"/>
              </w:rPr>
              <w:t>односилац пријаве</w:t>
            </w:r>
            <w:r w:rsidR="007D7A57">
              <w:rPr>
                <w:rFonts w:cs="Tahoma"/>
                <w:sz w:val="24"/>
                <w:szCs w:val="24"/>
                <w:lang w:val="sr-Cyrl-RS"/>
              </w:rPr>
              <w:t xml:space="preserve"> је жена</w:t>
            </w:r>
            <w:r>
              <w:rPr>
                <w:rFonts w:eastAsia="Times New Roman" w:cs="Tahoma"/>
                <w:sz w:val="24"/>
                <w:szCs w:val="24"/>
                <w:lang w:val="sr-Cyrl-RS"/>
              </w:rPr>
              <w:t>.</w:t>
            </w:r>
          </w:p>
          <w:p w:rsidR="00C96F04" w:rsidRPr="00732933" w:rsidRDefault="00C96F04" w:rsidP="00C96F04">
            <w:pPr>
              <w:autoSpaceDE w:val="0"/>
              <w:autoSpaceDN w:val="0"/>
              <w:adjustRightInd w:val="0"/>
              <w:spacing w:after="0" w:line="240" w:lineRule="auto"/>
              <w:rPr>
                <w:rFonts w:eastAsia="Times New Roman" w:cs="Tahoma"/>
                <w:sz w:val="24"/>
                <w:szCs w:val="24"/>
                <w:lang w:val="sr-Cyrl-RS"/>
              </w:rPr>
            </w:pPr>
          </w:p>
        </w:tc>
        <w:tc>
          <w:tcPr>
            <w:tcW w:w="1128" w:type="dxa"/>
          </w:tcPr>
          <w:p w:rsidR="00C96F04" w:rsidRPr="00732933" w:rsidRDefault="00495E09" w:rsidP="00C96F04">
            <w:pPr>
              <w:jc w:val="center"/>
              <w:rPr>
                <w:rFonts w:eastAsia="Times New Roman" w:cs="Tahoma"/>
                <w:sz w:val="24"/>
                <w:szCs w:val="24"/>
                <w:lang w:val="sr-Latn-RS"/>
              </w:rPr>
            </w:pPr>
            <w:r w:rsidRPr="00732933">
              <w:rPr>
                <w:rFonts w:eastAsia="Times New Roman" w:cs="Tahoma"/>
                <w:sz w:val="24"/>
                <w:szCs w:val="24"/>
                <w:lang w:val="sr-Cyrl-RS"/>
              </w:rPr>
              <w:t>1</w:t>
            </w:r>
            <w:r w:rsidR="00C96F04" w:rsidRPr="00732933">
              <w:rPr>
                <w:rFonts w:eastAsia="Times New Roman" w:cs="Tahoma"/>
                <w:sz w:val="24"/>
                <w:szCs w:val="24"/>
                <w:lang w:val="sr-Latn-RS"/>
              </w:rPr>
              <w:t>0</w:t>
            </w:r>
          </w:p>
        </w:tc>
        <w:tc>
          <w:tcPr>
            <w:tcW w:w="1517" w:type="dxa"/>
          </w:tcPr>
          <w:p w:rsidR="00C96F04" w:rsidRPr="00732933" w:rsidRDefault="00C96F04" w:rsidP="00C96F04">
            <w:pPr>
              <w:rPr>
                <w:rFonts w:eastAsia="Times New Roman" w:cs="Tahoma"/>
                <w:sz w:val="24"/>
                <w:szCs w:val="24"/>
                <w:lang w:val="sr-Latn-RS"/>
              </w:rPr>
            </w:pPr>
          </w:p>
        </w:tc>
      </w:tr>
      <w:tr w:rsidR="007D7A57" w:rsidRPr="00732933" w:rsidTr="00EB746E">
        <w:trPr>
          <w:trHeight w:val="315"/>
        </w:trPr>
        <w:tc>
          <w:tcPr>
            <w:tcW w:w="719" w:type="dxa"/>
          </w:tcPr>
          <w:p w:rsidR="007D7A57" w:rsidRPr="007D7A57" w:rsidRDefault="007D7A57" w:rsidP="00C96F04">
            <w:pPr>
              <w:autoSpaceDE w:val="0"/>
              <w:autoSpaceDN w:val="0"/>
              <w:adjustRightInd w:val="0"/>
              <w:spacing w:after="0" w:line="240" w:lineRule="auto"/>
              <w:rPr>
                <w:rFonts w:eastAsia="Times New Roman" w:cs="Tahoma"/>
                <w:sz w:val="24"/>
                <w:szCs w:val="24"/>
                <w:lang w:val="sr-Cyrl-RS"/>
              </w:rPr>
            </w:pPr>
            <w:r>
              <w:rPr>
                <w:rFonts w:eastAsia="Times New Roman" w:cs="Tahoma"/>
                <w:sz w:val="24"/>
                <w:szCs w:val="24"/>
                <w:lang w:val="sr-Cyrl-RS"/>
              </w:rPr>
              <w:lastRenderedPageBreak/>
              <w:t>7.</w:t>
            </w:r>
          </w:p>
        </w:tc>
        <w:tc>
          <w:tcPr>
            <w:tcW w:w="6593" w:type="dxa"/>
          </w:tcPr>
          <w:p w:rsidR="007D7A57" w:rsidRPr="00A53147" w:rsidRDefault="007D7A57" w:rsidP="007D7A57">
            <w:pPr>
              <w:spacing w:after="0" w:line="240" w:lineRule="auto"/>
              <w:rPr>
                <w:rFonts w:eastAsia="Times New Roman" w:cs="Tahoma"/>
                <w:sz w:val="24"/>
                <w:szCs w:val="24"/>
                <w:lang w:val="sr-Cyrl-RS"/>
              </w:rPr>
            </w:pPr>
            <w:r>
              <w:rPr>
                <w:rFonts w:cs="Tahoma"/>
                <w:sz w:val="24"/>
                <w:szCs w:val="24"/>
                <w:lang w:val="sr-Cyrl-RS"/>
              </w:rPr>
              <w:t>П</w:t>
            </w:r>
            <w:r w:rsidRPr="00732933">
              <w:rPr>
                <w:rFonts w:cs="Tahoma"/>
                <w:sz w:val="24"/>
                <w:szCs w:val="24"/>
                <w:lang w:val="sr-Latn-RS"/>
              </w:rPr>
              <w:t>односилац пријаве</w:t>
            </w:r>
            <w:r>
              <w:rPr>
                <w:rFonts w:cs="Tahoma"/>
                <w:sz w:val="24"/>
                <w:szCs w:val="24"/>
                <w:lang w:val="sr-Cyrl-RS"/>
              </w:rPr>
              <w:t xml:space="preserve"> је </w:t>
            </w:r>
            <w:r>
              <w:rPr>
                <w:rFonts w:eastAsia="Times New Roman" w:cs="Tahoma"/>
                <w:sz w:val="24"/>
                <w:szCs w:val="24"/>
                <w:lang w:val="sr-Cyrl-RS"/>
              </w:rPr>
              <w:t>припадник РАЕ (ром, ашкалија, египћанин) популације.</w:t>
            </w:r>
          </w:p>
          <w:p w:rsidR="007D7A57" w:rsidRDefault="007D7A57" w:rsidP="00C96F04">
            <w:pPr>
              <w:spacing w:after="0" w:line="240" w:lineRule="auto"/>
              <w:rPr>
                <w:rFonts w:cs="Tahoma"/>
                <w:sz w:val="24"/>
                <w:szCs w:val="24"/>
                <w:lang w:val="sr-Cyrl-RS"/>
              </w:rPr>
            </w:pPr>
          </w:p>
        </w:tc>
        <w:tc>
          <w:tcPr>
            <w:tcW w:w="1128" w:type="dxa"/>
          </w:tcPr>
          <w:p w:rsidR="007D7A57" w:rsidRPr="00732933" w:rsidRDefault="007D7A57" w:rsidP="00C96F04">
            <w:pPr>
              <w:jc w:val="center"/>
              <w:rPr>
                <w:rFonts w:eastAsia="Times New Roman" w:cs="Tahoma"/>
                <w:sz w:val="24"/>
                <w:szCs w:val="24"/>
                <w:lang w:val="sr-Cyrl-RS"/>
              </w:rPr>
            </w:pPr>
            <w:r>
              <w:rPr>
                <w:rFonts w:eastAsia="Times New Roman" w:cs="Tahoma"/>
                <w:sz w:val="24"/>
                <w:szCs w:val="24"/>
                <w:lang w:val="sr-Cyrl-RS"/>
              </w:rPr>
              <w:t>10</w:t>
            </w:r>
          </w:p>
        </w:tc>
        <w:tc>
          <w:tcPr>
            <w:tcW w:w="1517" w:type="dxa"/>
          </w:tcPr>
          <w:p w:rsidR="007D7A57" w:rsidRPr="00732933" w:rsidRDefault="007D7A57" w:rsidP="00C96F04">
            <w:pPr>
              <w:rPr>
                <w:rFonts w:eastAsia="Times New Roman" w:cs="Tahoma"/>
                <w:sz w:val="24"/>
                <w:szCs w:val="24"/>
                <w:lang w:val="sr-Latn-RS"/>
              </w:rPr>
            </w:pPr>
          </w:p>
        </w:tc>
      </w:tr>
      <w:tr w:rsidR="00C96F04" w:rsidRPr="00732933" w:rsidTr="00350E2E">
        <w:trPr>
          <w:trHeight w:val="545"/>
        </w:trPr>
        <w:tc>
          <w:tcPr>
            <w:tcW w:w="719" w:type="dxa"/>
            <w:tcBorders>
              <w:bottom w:val="single" w:sz="4" w:space="0" w:color="auto"/>
            </w:tcBorders>
            <w:shd w:val="clear" w:color="auto" w:fill="9CC2E5" w:themeFill="accent1" w:themeFillTint="99"/>
          </w:tcPr>
          <w:p w:rsidR="00C96F04" w:rsidRPr="00732933" w:rsidRDefault="00C96F04" w:rsidP="00C96F04">
            <w:pPr>
              <w:rPr>
                <w:rFonts w:eastAsia="Times New Roman" w:cs="Tahoma"/>
                <w:sz w:val="24"/>
                <w:szCs w:val="24"/>
                <w:lang w:val="sr-Latn-RS"/>
              </w:rPr>
            </w:pPr>
          </w:p>
        </w:tc>
        <w:tc>
          <w:tcPr>
            <w:tcW w:w="7721" w:type="dxa"/>
            <w:gridSpan w:val="2"/>
            <w:tcBorders>
              <w:bottom w:val="single" w:sz="4" w:space="0" w:color="auto"/>
            </w:tcBorders>
            <w:shd w:val="clear" w:color="auto" w:fill="9CC2E5" w:themeFill="accent1" w:themeFillTint="99"/>
          </w:tcPr>
          <w:p w:rsidR="00C96F04" w:rsidRPr="00732933" w:rsidRDefault="00C96F04" w:rsidP="00C96F04">
            <w:pPr>
              <w:jc w:val="right"/>
              <w:rPr>
                <w:rFonts w:eastAsia="Times New Roman" w:cs="Tahoma"/>
                <w:b/>
                <w:sz w:val="24"/>
                <w:szCs w:val="24"/>
                <w:lang w:val="sr-Latn-RS"/>
              </w:rPr>
            </w:pPr>
            <w:r w:rsidRPr="00732933">
              <w:rPr>
                <w:rFonts w:eastAsia="Times New Roman" w:cs="Tahoma"/>
                <w:b/>
                <w:sz w:val="24"/>
                <w:szCs w:val="24"/>
                <w:lang w:val="sr-Cyrl-RS"/>
              </w:rPr>
              <w:t>УКУПНО ПОЕНА</w:t>
            </w:r>
            <w:r w:rsidRPr="00732933">
              <w:rPr>
                <w:rFonts w:eastAsia="Times New Roman" w:cs="Tahoma"/>
                <w:b/>
                <w:sz w:val="24"/>
                <w:szCs w:val="24"/>
                <w:lang w:val="sr-Latn-RS"/>
              </w:rPr>
              <w:t xml:space="preserve"> (</w:t>
            </w:r>
            <w:r w:rsidRPr="00732933">
              <w:rPr>
                <w:rFonts w:eastAsia="Times New Roman" w:cs="Tahoma"/>
                <w:b/>
                <w:sz w:val="24"/>
                <w:szCs w:val="24"/>
                <w:lang w:val="sr-Cyrl-RS"/>
              </w:rPr>
              <w:t>МАКСИМАЛАН БРОЈ ПОЕНА ЈЕ 100</w:t>
            </w:r>
            <w:r w:rsidRPr="00732933">
              <w:rPr>
                <w:rFonts w:eastAsia="Times New Roman" w:cs="Tahoma"/>
                <w:b/>
                <w:sz w:val="24"/>
                <w:szCs w:val="24"/>
                <w:lang w:val="sr-Latn-RS"/>
              </w:rPr>
              <w:t>):</w:t>
            </w:r>
          </w:p>
        </w:tc>
        <w:tc>
          <w:tcPr>
            <w:tcW w:w="1517" w:type="dxa"/>
          </w:tcPr>
          <w:p w:rsidR="00C96F04" w:rsidRPr="00732933" w:rsidRDefault="00C96F04" w:rsidP="00C96F04">
            <w:pPr>
              <w:rPr>
                <w:rFonts w:eastAsia="Times New Roman" w:cs="Tahoma"/>
                <w:b/>
                <w:sz w:val="24"/>
                <w:szCs w:val="24"/>
                <w:lang w:val="sr-Latn-RS"/>
              </w:rPr>
            </w:pPr>
          </w:p>
        </w:tc>
      </w:tr>
    </w:tbl>
    <w:p w:rsidR="002C035A" w:rsidRPr="00732933" w:rsidRDefault="002C035A" w:rsidP="00EB746E">
      <w:pPr>
        <w:rPr>
          <w:rFonts w:cs="Tahoma"/>
          <w:b/>
          <w:sz w:val="24"/>
          <w:szCs w:val="24"/>
          <w:lang w:val="sr-Latn-RS"/>
        </w:rPr>
      </w:pPr>
    </w:p>
    <w:p w:rsidR="00EB746E" w:rsidRPr="00732933" w:rsidRDefault="00A01892" w:rsidP="00EB746E">
      <w:pPr>
        <w:rPr>
          <w:rFonts w:cs="Tahoma"/>
          <w:b/>
          <w:sz w:val="24"/>
          <w:szCs w:val="24"/>
          <w:lang w:val="sr-Latn-RS"/>
        </w:rPr>
      </w:pPr>
      <w:r w:rsidRPr="00732933">
        <w:rPr>
          <w:rFonts w:cs="Tahoma"/>
          <w:b/>
          <w:sz w:val="24"/>
          <w:szCs w:val="24"/>
          <w:lang w:val="sr-Cyrl-RS"/>
        </w:rPr>
        <w:t>Одлу</w:t>
      </w:r>
      <w:r w:rsidR="00EB746E" w:rsidRPr="00732933">
        <w:rPr>
          <w:rFonts w:cs="Tahoma"/>
          <w:b/>
          <w:sz w:val="24"/>
          <w:szCs w:val="24"/>
          <w:lang w:val="sr-Cyrl-RS"/>
        </w:rPr>
        <w:t>ка Комисије</w:t>
      </w:r>
      <w:r w:rsidR="00EB746E" w:rsidRPr="00732933">
        <w:rPr>
          <w:rFonts w:cs="Tahoma"/>
          <w:b/>
          <w:sz w:val="24"/>
          <w:szCs w:val="24"/>
          <w:lang w:val="sr-Latn-RS"/>
        </w:rPr>
        <w:t xml:space="preserve">: </w:t>
      </w:r>
    </w:p>
    <w:p w:rsidR="00EB746E" w:rsidRPr="00732933" w:rsidRDefault="00EB746E" w:rsidP="00EB746E">
      <w:pPr>
        <w:rPr>
          <w:rFonts w:cs="Tahoma"/>
          <w:sz w:val="24"/>
          <w:szCs w:val="24"/>
          <w:lang w:val="en-US"/>
        </w:rPr>
      </w:pPr>
    </w:p>
    <w:p w:rsidR="00EB746E" w:rsidRPr="00732933" w:rsidRDefault="00EB746E" w:rsidP="00EB746E">
      <w:pPr>
        <w:rPr>
          <w:rFonts w:cs="Tahoma"/>
          <w:b/>
          <w:sz w:val="24"/>
          <w:szCs w:val="24"/>
          <w:lang w:val="sr-Latn-RS"/>
        </w:rPr>
      </w:pPr>
      <w:r w:rsidRPr="00732933">
        <w:rPr>
          <w:rFonts w:cs="Tahoma"/>
          <w:b/>
          <w:sz w:val="24"/>
          <w:szCs w:val="24"/>
          <w:lang w:val="sr-Cyrl-RS"/>
        </w:rPr>
        <w:t>Чланови Комисије</w:t>
      </w:r>
      <w:r w:rsidRPr="00732933">
        <w:rPr>
          <w:rFonts w:cs="Tahoma"/>
          <w:b/>
          <w:sz w:val="24"/>
          <w:szCs w:val="24"/>
          <w:lang w:val="sr-Latn-RS"/>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817"/>
        <w:gridCol w:w="2995"/>
        <w:gridCol w:w="2992"/>
        <w:gridCol w:w="1668"/>
      </w:tblGrid>
      <w:tr w:rsidR="00EB746E" w:rsidRPr="00732933" w:rsidTr="00384C22">
        <w:tc>
          <w:tcPr>
            <w:tcW w:w="700" w:type="dxa"/>
            <w:shd w:val="clear" w:color="auto" w:fill="9CC2E5" w:themeFill="accent1" w:themeFillTint="99"/>
          </w:tcPr>
          <w:p w:rsidR="00EB746E" w:rsidRPr="00732933" w:rsidRDefault="00EB746E" w:rsidP="00384C22">
            <w:pPr>
              <w:widowControl w:val="0"/>
              <w:autoSpaceDE w:val="0"/>
              <w:autoSpaceDN w:val="0"/>
              <w:adjustRightInd w:val="0"/>
              <w:spacing w:line="240" w:lineRule="exact"/>
              <w:rPr>
                <w:rFonts w:cs="Tahoma"/>
                <w:b/>
                <w:sz w:val="24"/>
                <w:szCs w:val="24"/>
                <w:lang w:val="sr-Latn-RS"/>
              </w:rPr>
            </w:pPr>
          </w:p>
          <w:p w:rsidR="00EB746E" w:rsidRPr="00732933" w:rsidRDefault="00EB746E" w:rsidP="00384C22">
            <w:pPr>
              <w:widowControl w:val="0"/>
              <w:autoSpaceDE w:val="0"/>
              <w:autoSpaceDN w:val="0"/>
              <w:adjustRightInd w:val="0"/>
              <w:spacing w:line="240" w:lineRule="exact"/>
              <w:rPr>
                <w:rFonts w:cs="Tahoma"/>
                <w:b/>
                <w:sz w:val="24"/>
                <w:szCs w:val="24"/>
                <w:lang w:val="sr-Cyrl-RS"/>
              </w:rPr>
            </w:pPr>
            <w:r w:rsidRPr="00732933">
              <w:rPr>
                <w:rFonts w:cs="Tahoma"/>
                <w:b/>
                <w:sz w:val="24"/>
                <w:szCs w:val="24"/>
                <w:lang w:val="sr-Cyrl-RS"/>
              </w:rPr>
              <w:t>Р. Бр.</w:t>
            </w:r>
          </w:p>
        </w:tc>
        <w:tc>
          <w:tcPr>
            <w:tcW w:w="2177" w:type="dxa"/>
            <w:shd w:val="clear" w:color="auto" w:fill="9CC2E5" w:themeFill="accent1" w:themeFillTint="99"/>
          </w:tcPr>
          <w:p w:rsidR="00EB746E" w:rsidRPr="00732933" w:rsidRDefault="00EB746E" w:rsidP="00384C22">
            <w:pPr>
              <w:widowControl w:val="0"/>
              <w:autoSpaceDE w:val="0"/>
              <w:autoSpaceDN w:val="0"/>
              <w:adjustRightInd w:val="0"/>
              <w:spacing w:line="240" w:lineRule="exact"/>
              <w:rPr>
                <w:rFonts w:cs="Tahoma"/>
                <w:b/>
                <w:sz w:val="24"/>
                <w:szCs w:val="24"/>
                <w:lang w:val="sr-Latn-RS"/>
              </w:rPr>
            </w:pPr>
          </w:p>
          <w:p w:rsidR="00EB746E" w:rsidRPr="00732933" w:rsidRDefault="00EB746E" w:rsidP="00384C22">
            <w:pPr>
              <w:widowControl w:val="0"/>
              <w:autoSpaceDE w:val="0"/>
              <w:autoSpaceDN w:val="0"/>
              <w:adjustRightInd w:val="0"/>
              <w:spacing w:line="240" w:lineRule="exact"/>
              <w:rPr>
                <w:rFonts w:cs="Tahoma"/>
                <w:b/>
                <w:sz w:val="24"/>
                <w:szCs w:val="24"/>
                <w:lang w:val="sr-Cyrl-RS"/>
              </w:rPr>
            </w:pPr>
            <w:r w:rsidRPr="00732933">
              <w:rPr>
                <w:rFonts w:cs="Tahoma"/>
                <w:b/>
                <w:sz w:val="24"/>
                <w:szCs w:val="24"/>
                <w:lang w:val="sr-Cyrl-RS"/>
              </w:rPr>
              <w:t>Име и презиме</w:t>
            </w:r>
          </w:p>
        </w:tc>
        <w:tc>
          <w:tcPr>
            <w:tcW w:w="2758" w:type="dxa"/>
            <w:shd w:val="clear" w:color="auto" w:fill="9CC2E5" w:themeFill="accent1" w:themeFillTint="99"/>
          </w:tcPr>
          <w:p w:rsidR="00EB746E" w:rsidRPr="00732933" w:rsidRDefault="00EB746E" w:rsidP="00384C22">
            <w:pPr>
              <w:widowControl w:val="0"/>
              <w:autoSpaceDE w:val="0"/>
              <w:autoSpaceDN w:val="0"/>
              <w:adjustRightInd w:val="0"/>
              <w:spacing w:line="240" w:lineRule="exact"/>
              <w:rPr>
                <w:rFonts w:cs="Tahoma"/>
                <w:b/>
                <w:sz w:val="24"/>
                <w:szCs w:val="24"/>
                <w:lang w:val="sr-Latn-RS"/>
              </w:rPr>
            </w:pPr>
          </w:p>
          <w:p w:rsidR="00EB746E" w:rsidRPr="00732933" w:rsidRDefault="00EB746E" w:rsidP="00384C22">
            <w:pPr>
              <w:widowControl w:val="0"/>
              <w:autoSpaceDE w:val="0"/>
              <w:autoSpaceDN w:val="0"/>
              <w:adjustRightInd w:val="0"/>
              <w:spacing w:line="240" w:lineRule="exact"/>
              <w:rPr>
                <w:rFonts w:cs="Tahoma"/>
                <w:b/>
                <w:sz w:val="24"/>
                <w:szCs w:val="24"/>
                <w:lang w:val="sr-Cyrl-RS"/>
              </w:rPr>
            </w:pPr>
            <w:r w:rsidRPr="00732933">
              <w:rPr>
                <w:rFonts w:cs="Tahoma"/>
                <w:b/>
                <w:sz w:val="24"/>
                <w:szCs w:val="24"/>
                <w:lang w:val="sr-Cyrl-RS"/>
              </w:rPr>
              <w:t>Организација/институција</w:t>
            </w:r>
          </w:p>
        </w:tc>
        <w:tc>
          <w:tcPr>
            <w:tcW w:w="2444" w:type="dxa"/>
            <w:shd w:val="clear" w:color="auto" w:fill="9CC2E5" w:themeFill="accent1" w:themeFillTint="99"/>
          </w:tcPr>
          <w:p w:rsidR="00EB746E" w:rsidRPr="00732933" w:rsidRDefault="00EB746E" w:rsidP="00384C22">
            <w:pPr>
              <w:widowControl w:val="0"/>
              <w:autoSpaceDE w:val="0"/>
              <w:autoSpaceDN w:val="0"/>
              <w:adjustRightInd w:val="0"/>
              <w:spacing w:line="240" w:lineRule="exact"/>
              <w:rPr>
                <w:rFonts w:cs="Tahoma"/>
                <w:b/>
                <w:sz w:val="24"/>
                <w:szCs w:val="24"/>
                <w:lang w:val="sr-Latn-RS"/>
              </w:rPr>
            </w:pPr>
          </w:p>
          <w:p w:rsidR="00EB746E" w:rsidRPr="00732933" w:rsidRDefault="00EB746E" w:rsidP="00384C22">
            <w:pPr>
              <w:widowControl w:val="0"/>
              <w:autoSpaceDE w:val="0"/>
              <w:autoSpaceDN w:val="0"/>
              <w:adjustRightInd w:val="0"/>
              <w:spacing w:line="240" w:lineRule="exact"/>
              <w:rPr>
                <w:rFonts w:cs="Tahoma"/>
                <w:b/>
                <w:sz w:val="24"/>
                <w:szCs w:val="24"/>
                <w:lang w:val="sr-Cyrl-RS"/>
              </w:rPr>
            </w:pPr>
            <w:r w:rsidRPr="00732933">
              <w:rPr>
                <w:rFonts w:cs="Tahoma"/>
                <w:b/>
                <w:sz w:val="24"/>
                <w:szCs w:val="24"/>
                <w:lang w:val="sr-Cyrl-RS"/>
              </w:rPr>
              <w:t>Функција у организацији/институцији</w:t>
            </w:r>
          </w:p>
        </w:tc>
        <w:tc>
          <w:tcPr>
            <w:tcW w:w="2039" w:type="dxa"/>
            <w:shd w:val="clear" w:color="auto" w:fill="9CC2E5" w:themeFill="accent1" w:themeFillTint="99"/>
          </w:tcPr>
          <w:p w:rsidR="00EB746E" w:rsidRPr="00732933" w:rsidRDefault="00EB746E" w:rsidP="00384C22">
            <w:pPr>
              <w:widowControl w:val="0"/>
              <w:autoSpaceDE w:val="0"/>
              <w:autoSpaceDN w:val="0"/>
              <w:adjustRightInd w:val="0"/>
              <w:spacing w:line="240" w:lineRule="exact"/>
              <w:rPr>
                <w:rFonts w:cs="Tahoma"/>
                <w:b/>
                <w:sz w:val="24"/>
                <w:szCs w:val="24"/>
                <w:lang w:val="sr-Latn-RS"/>
              </w:rPr>
            </w:pPr>
          </w:p>
          <w:p w:rsidR="00EB746E" w:rsidRPr="00732933" w:rsidRDefault="00EB746E" w:rsidP="00384C22">
            <w:pPr>
              <w:widowControl w:val="0"/>
              <w:autoSpaceDE w:val="0"/>
              <w:autoSpaceDN w:val="0"/>
              <w:adjustRightInd w:val="0"/>
              <w:spacing w:line="240" w:lineRule="exact"/>
              <w:rPr>
                <w:rFonts w:cs="Tahoma"/>
                <w:b/>
                <w:sz w:val="24"/>
                <w:szCs w:val="24"/>
                <w:lang w:val="sr-Cyrl-RS"/>
              </w:rPr>
            </w:pPr>
            <w:r w:rsidRPr="00732933">
              <w:rPr>
                <w:rFonts w:cs="Tahoma"/>
                <w:b/>
                <w:sz w:val="24"/>
                <w:szCs w:val="24"/>
                <w:lang w:val="sr-Cyrl-RS"/>
              </w:rPr>
              <w:t>Потпис</w:t>
            </w:r>
          </w:p>
        </w:tc>
      </w:tr>
      <w:tr w:rsidR="00EB746E" w:rsidRPr="00732933" w:rsidTr="00384C22">
        <w:tc>
          <w:tcPr>
            <w:tcW w:w="700"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r w:rsidRPr="00732933">
              <w:rPr>
                <w:rFonts w:cs="Tahoma"/>
                <w:sz w:val="24"/>
                <w:szCs w:val="24"/>
                <w:lang w:val="sr-Latn-RS"/>
              </w:rPr>
              <w:t>1.</w:t>
            </w:r>
          </w:p>
        </w:tc>
        <w:tc>
          <w:tcPr>
            <w:tcW w:w="2177"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758"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444"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039"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r>
      <w:tr w:rsidR="00EB746E" w:rsidRPr="00732933" w:rsidTr="00384C22">
        <w:tc>
          <w:tcPr>
            <w:tcW w:w="700"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r w:rsidRPr="00732933">
              <w:rPr>
                <w:rFonts w:cs="Tahoma"/>
                <w:sz w:val="24"/>
                <w:szCs w:val="24"/>
                <w:lang w:val="sr-Latn-RS"/>
              </w:rPr>
              <w:t>2.</w:t>
            </w:r>
          </w:p>
        </w:tc>
        <w:tc>
          <w:tcPr>
            <w:tcW w:w="2177"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758"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444"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039"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r>
      <w:tr w:rsidR="00EB746E" w:rsidRPr="00732933" w:rsidTr="00384C22">
        <w:tc>
          <w:tcPr>
            <w:tcW w:w="700"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r w:rsidRPr="00732933">
              <w:rPr>
                <w:rFonts w:cs="Tahoma"/>
                <w:sz w:val="24"/>
                <w:szCs w:val="24"/>
                <w:lang w:val="sr-Latn-RS"/>
              </w:rPr>
              <w:t>3.</w:t>
            </w:r>
          </w:p>
        </w:tc>
        <w:tc>
          <w:tcPr>
            <w:tcW w:w="2177"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758"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444"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039"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r>
      <w:tr w:rsidR="00EB746E" w:rsidRPr="00732933" w:rsidTr="00384C22">
        <w:tc>
          <w:tcPr>
            <w:tcW w:w="700"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r w:rsidRPr="00732933">
              <w:rPr>
                <w:rFonts w:cs="Tahoma"/>
                <w:sz w:val="24"/>
                <w:szCs w:val="24"/>
                <w:lang w:val="sr-Latn-RS"/>
              </w:rPr>
              <w:t>4.</w:t>
            </w:r>
          </w:p>
        </w:tc>
        <w:tc>
          <w:tcPr>
            <w:tcW w:w="2177"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758"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444"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c>
          <w:tcPr>
            <w:tcW w:w="2039" w:type="dxa"/>
          </w:tcPr>
          <w:p w:rsidR="00EB746E" w:rsidRPr="00732933" w:rsidRDefault="00EB746E" w:rsidP="00384C22">
            <w:pPr>
              <w:widowControl w:val="0"/>
              <w:autoSpaceDE w:val="0"/>
              <w:autoSpaceDN w:val="0"/>
              <w:adjustRightInd w:val="0"/>
              <w:spacing w:line="240" w:lineRule="exact"/>
              <w:rPr>
                <w:rFonts w:cs="Tahoma"/>
                <w:sz w:val="24"/>
                <w:szCs w:val="24"/>
                <w:lang w:val="sr-Latn-RS"/>
              </w:rPr>
            </w:pPr>
          </w:p>
        </w:tc>
      </w:tr>
    </w:tbl>
    <w:p w:rsidR="00EB746E" w:rsidRPr="00732933" w:rsidRDefault="00EB746E" w:rsidP="00EB746E">
      <w:pPr>
        <w:spacing w:before="100" w:beforeAutospacing="1" w:after="100" w:afterAutospacing="1" w:line="240" w:lineRule="auto"/>
        <w:jc w:val="both"/>
        <w:rPr>
          <w:rFonts w:cs="Tahoma"/>
          <w:sz w:val="24"/>
          <w:szCs w:val="24"/>
          <w:lang w:val="sr-Latn-RS"/>
        </w:rPr>
      </w:pPr>
    </w:p>
    <w:p w:rsidR="00E239F1" w:rsidRPr="00732933" w:rsidRDefault="00E239F1" w:rsidP="00EB746E">
      <w:pPr>
        <w:rPr>
          <w:sz w:val="24"/>
          <w:szCs w:val="24"/>
        </w:rPr>
      </w:pPr>
    </w:p>
    <w:sectPr w:rsidR="00E239F1" w:rsidRPr="00732933" w:rsidSect="00292092">
      <w:headerReference w:type="default" r:id="rId8"/>
      <w:footerReference w:type="default" r:id="rId9"/>
      <w:pgSz w:w="11906" w:h="16838"/>
      <w:pgMar w:top="1542"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98" w:rsidRDefault="00A03798" w:rsidP="00277122">
      <w:pPr>
        <w:spacing w:after="0" w:line="240" w:lineRule="auto"/>
      </w:pPr>
      <w:r>
        <w:separator/>
      </w:r>
    </w:p>
  </w:endnote>
  <w:endnote w:type="continuationSeparator" w:id="0">
    <w:p w:rsidR="00A03798" w:rsidRDefault="00A03798" w:rsidP="0027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62265"/>
      <w:docPartObj>
        <w:docPartGallery w:val="Page Numbers (Bottom of Page)"/>
        <w:docPartUnique/>
      </w:docPartObj>
    </w:sdtPr>
    <w:sdtEndPr>
      <w:rPr>
        <w:noProof/>
        <w:sz w:val="14"/>
        <w:szCs w:val="14"/>
      </w:rPr>
    </w:sdtEndPr>
    <w:sdtContent>
      <w:p w:rsidR="00292092" w:rsidRPr="00292092" w:rsidRDefault="007E4A0E">
        <w:pPr>
          <w:pStyle w:val="Footer"/>
          <w:jc w:val="right"/>
          <w:rPr>
            <w:sz w:val="14"/>
            <w:szCs w:val="14"/>
          </w:rPr>
        </w:pPr>
        <w:r>
          <w:rPr>
            <w:noProof/>
            <w:lang w:eastAsia="en-GB"/>
          </w:rPr>
          <w:drawing>
            <wp:anchor distT="0" distB="0" distL="114300" distR="114300" simplePos="0" relativeHeight="251668480" behindDoc="0" locked="0" layoutInCell="1" allowOverlap="1" wp14:anchorId="0D232A51" wp14:editId="191B2292">
              <wp:simplePos x="0" y="0"/>
              <wp:positionH relativeFrom="page">
                <wp:posOffset>642620</wp:posOffset>
              </wp:positionH>
              <wp:positionV relativeFrom="paragraph">
                <wp:posOffset>-433705</wp:posOffset>
              </wp:positionV>
              <wp:extent cx="6400800" cy="9645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964565"/>
                      </a:xfrm>
                      <a:prstGeom prst="rect">
                        <a:avLst/>
                      </a:prstGeom>
                    </pic:spPr>
                  </pic:pic>
                </a:graphicData>
              </a:graphic>
              <wp14:sizeRelH relativeFrom="margin">
                <wp14:pctWidth>0</wp14:pctWidth>
              </wp14:sizeRelH>
              <wp14:sizeRelV relativeFrom="margin">
                <wp14:pctHeight>0</wp14:pctHeight>
              </wp14:sizeRelV>
            </wp:anchor>
          </w:drawing>
        </w:r>
        <w:r w:rsidR="00292092" w:rsidRPr="00292092">
          <w:rPr>
            <w:sz w:val="14"/>
            <w:szCs w:val="14"/>
          </w:rPr>
          <w:fldChar w:fldCharType="begin"/>
        </w:r>
        <w:r w:rsidR="00292092" w:rsidRPr="00292092">
          <w:rPr>
            <w:sz w:val="14"/>
            <w:szCs w:val="14"/>
          </w:rPr>
          <w:instrText xml:space="preserve"> PAGE   \* MERGEFORMAT </w:instrText>
        </w:r>
        <w:r w:rsidR="00292092" w:rsidRPr="00292092">
          <w:rPr>
            <w:sz w:val="14"/>
            <w:szCs w:val="14"/>
          </w:rPr>
          <w:fldChar w:fldCharType="separate"/>
        </w:r>
        <w:r w:rsidR="0066505A">
          <w:rPr>
            <w:noProof/>
            <w:sz w:val="14"/>
            <w:szCs w:val="14"/>
          </w:rPr>
          <w:t>1</w:t>
        </w:r>
        <w:r w:rsidR="00292092" w:rsidRPr="00292092">
          <w:rPr>
            <w:noProof/>
            <w:sz w:val="14"/>
            <w:szCs w:val="14"/>
          </w:rPr>
          <w:fldChar w:fldCharType="end"/>
        </w:r>
      </w:p>
    </w:sdtContent>
  </w:sdt>
  <w:p w:rsidR="00601E4A" w:rsidRDefault="00601E4A">
    <w:pPr>
      <w:pStyle w:val="Footer"/>
      <w:rPr>
        <w:noProof/>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98" w:rsidRDefault="00A03798" w:rsidP="00277122">
      <w:pPr>
        <w:spacing w:after="0" w:line="240" w:lineRule="auto"/>
      </w:pPr>
      <w:r>
        <w:separator/>
      </w:r>
    </w:p>
  </w:footnote>
  <w:footnote w:type="continuationSeparator" w:id="0">
    <w:p w:rsidR="00A03798" w:rsidRDefault="00A03798" w:rsidP="00277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22" w:rsidRDefault="007E4A0E">
    <w:pPr>
      <w:pStyle w:val="Header"/>
    </w:pPr>
    <w:r>
      <w:rPr>
        <w:noProof/>
        <w:lang w:eastAsia="en-GB"/>
      </w:rPr>
      <w:drawing>
        <wp:anchor distT="0" distB="0" distL="114300" distR="114300" simplePos="0" relativeHeight="251666432" behindDoc="0" locked="0" layoutInCell="1" allowOverlap="1" wp14:anchorId="357AC68E" wp14:editId="42200F93">
          <wp:simplePos x="0" y="0"/>
          <wp:positionH relativeFrom="page">
            <wp:posOffset>256540</wp:posOffset>
          </wp:positionH>
          <wp:positionV relativeFrom="margin">
            <wp:posOffset>-1164590</wp:posOffset>
          </wp:positionV>
          <wp:extent cx="7133593" cy="1101679"/>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en.png"/>
                  <pic:cNvPicPr/>
                </pic:nvPicPr>
                <pic:blipFill>
                  <a:blip r:embed="rId1">
                    <a:extLst>
                      <a:ext uri="{28A0092B-C50C-407E-A947-70E740481C1C}">
                        <a14:useLocalDpi xmlns:a14="http://schemas.microsoft.com/office/drawing/2010/main" val="0"/>
                      </a:ext>
                    </a:extLst>
                  </a:blip>
                  <a:stretch>
                    <a:fillRect/>
                  </a:stretch>
                </pic:blipFill>
                <pic:spPr>
                  <a:xfrm>
                    <a:off x="0" y="0"/>
                    <a:ext cx="7133593" cy="1101679"/>
                  </a:xfrm>
                  <a:prstGeom prst="rect">
                    <a:avLst/>
                  </a:prstGeom>
                </pic:spPr>
              </pic:pic>
            </a:graphicData>
          </a:graphic>
          <wp14:sizeRelH relativeFrom="margin">
            <wp14:pctWidth>0</wp14:pctWidth>
          </wp14:sizeRelH>
          <wp14:sizeRelV relativeFrom="margin">
            <wp14:pctHeight>0</wp14:pctHeight>
          </wp14:sizeRelV>
        </wp:anchor>
      </w:drawing>
    </w:r>
  </w:p>
  <w:p w:rsidR="00277122" w:rsidRDefault="00277122">
    <w:pPr>
      <w:pStyle w:val="Header"/>
    </w:pPr>
  </w:p>
  <w:p w:rsidR="00277122" w:rsidRDefault="00277122">
    <w:pPr>
      <w:pStyle w:val="Header"/>
    </w:pPr>
  </w:p>
  <w:p w:rsidR="00277122" w:rsidRDefault="00277122">
    <w:pPr>
      <w:pStyle w:val="Header"/>
    </w:pPr>
  </w:p>
  <w:p w:rsidR="00277122" w:rsidRDefault="00277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021F"/>
    <w:multiLevelType w:val="hybridMultilevel"/>
    <w:tmpl w:val="085AE0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5407EEF"/>
    <w:multiLevelType w:val="hybridMultilevel"/>
    <w:tmpl w:val="C46AB4AE"/>
    <w:lvl w:ilvl="0" w:tplc="862E35EA">
      <w:start w:val="1"/>
      <w:numFmt w:val="decimal"/>
      <w:lvlText w:val="%1."/>
      <w:lvlJc w:val="left"/>
      <w:pPr>
        <w:ind w:left="1020" w:hanging="360"/>
      </w:pPr>
      <w:rPr>
        <w:rFonts w:cs="Times New Roman" w:hint="default"/>
      </w:rPr>
    </w:lvl>
    <w:lvl w:ilvl="1" w:tplc="241A0019">
      <w:start w:val="1"/>
      <w:numFmt w:val="lowerLetter"/>
      <w:lvlText w:val="%2."/>
      <w:lvlJc w:val="left"/>
      <w:pPr>
        <w:ind w:left="1740" w:hanging="360"/>
      </w:pPr>
      <w:rPr>
        <w:rFonts w:cs="Times New Roman"/>
      </w:rPr>
    </w:lvl>
    <w:lvl w:ilvl="2" w:tplc="241A001B">
      <w:start w:val="1"/>
      <w:numFmt w:val="lowerRoman"/>
      <w:lvlText w:val="%3."/>
      <w:lvlJc w:val="right"/>
      <w:pPr>
        <w:ind w:left="2460" w:hanging="180"/>
      </w:pPr>
      <w:rPr>
        <w:rFonts w:cs="Times New Roman"/>
      </w:rPr>
    </w:lvl>
    <w:lvl w:ilvl="3" w:tplc="241A000F">
      <w:start w:val="1"/>
      <w:numFmt w:val="decimal"/>
      <w:lvlText w:val="%4."/>
      <w:lvlJc w:val="left"/>
      <w:pPr>
        <w:ind w:left="3180" w:hanging="360"/>
      </w:pPr>
      <w:rPr>
        <w:rFonts w:cs="Times New Roman"/>
      </w:rPr>
    </w:lvl>
    <w:lvl w:ilvl="4" w:tplc="241A0019">
      <w:start w:val="1"/>
      <w:numFmt w:val="lowerLetter"/>
      <w:lvlText w:val="%5."/>
      <w:lvlJc w:val="left"/>
      <w:pPr>
        <w:ind w:left="3900" w:hanging="360"/>
      </w:pPr>
      <w:rPr>
        <w:rFonts w:cs="Times New Roman"/>
      </w:rPr>
    </w:lvl>
    <w:lvl w:ilvl="5" w:tplc="241A001B">
      <w:start w:val="1"/>
      <w:numFmt w:val="lowerRoman"/>
      <w:lvlText w:val="%6."/>
      <w:lvlJc w:val="right"/>
      <w:pPr>
        <w:ind w:left="4620" w:hanging="180"/>
      </w:pPr>
      <w:rPr>
        <w:rFonts w:cs="Times New Roman"/>
      </w:rPr>
    </w:lvl>
    <w:lvl w:ilvl="6" w:tplc="241A000F">
      <w:start w:val="1"/>
      <w:numFmt w:val="decimal"/>
      <w:lvlText w:val="%7."/>
      <w:lvlJc w:val="left"/>
      <w:pPr>
        <w:ind w:left="5340" w:hanging="360"/>
      </w:pPr>
      <w:rPr>
        <w:rFonts w:cs="Times New Roman"/>
      </w:rPr>
    </w:lvl>
    <w:lvl w:ilvl="7" w:tplc="241A0019">
      <w:start w:val="1"/>
      <w:numFmt w:val="lowerLetter"/>
      <w:lvlText w:val="%8."/>
      <w:lvlJc w:val="left"/>
      <w:pPr>
        <w:ind w:left="6060" w:hanging="360"/>
      </w:pPr>
      <w:rPr>
        <w:rFonts w:cs="Times New Roman"/>
      </w:rPr>
    </w:lvl>
    <w:lvl w:ilvl="8" w:tplc="241A001B">
      <w:start w:val="1"/>
      <w:numFmt w:val="lowerRoman"/>
      <w:lvlText w:val="%9."/>
      <w:lvlJc w:val="right"/>
      <w:pPr>
        <w:ind w:left="6780" w:hanging="180"/>
      </w:pPr>
      <w:rPr>
        <w:rFonts w:cs="Times New Roman"/>
      </w:rPr>
    </w:lvl>
  </w:abstractNum>
  <w:abstractNum w:abstractNumId="2">
    <w:nsid w:val="28742E7F"/>
    <w:multiLevelType w:val="hybridMultilevel"/>
    <w:tmpl w:val="F31A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C4FF6"/>
    <w:multiLevelType w:val="hybridMultilevel"/>
    <w:tmpl w:val="F63274AE"/>
    <w:lvl w:ilvl="0" w:tplc="7514021C">
      <w:start w:val="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C5BDA"/>
    <w:multiLevelType w:val="hybridMultilevel"/>
    <w:tmpl w:val="2866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8D4D39"/>
    <w:multiLevelType w:val="hybridMultilevel"/>
    <w:tmpl w:val="B15A7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4F59FF"/>
    <w:multiLevelType w:val="hybridMultilevel"/>
    <w:tmpl w:val="BCD0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22A05"/>
    <w:multiLevelType w:val="hybridMultilevel"/>
    <w:tmpl w:val="9C981A4C"/>
    <w:lvl w:ilvl="0" w:tplc="48CADCA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E50D4A"/>
    <w:multiLevelType w:val="hybridMultilevel"/>
    <w:tmpl w:val="3934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DA532A"/>
    <w:multiLevelType w:val="hybridMultilevel"/>
    <w:tmpl w:val="8BA22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C43D40"/>
    <w:multiLevelType w:val="hybridMultilevel"/>
    <w:tmpl w:val="A684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2A7BCB"/>
    <w:multiLevelType w:val="hybridMultilevel"/>
    <w:tmpl w:val="D07005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B0D640D"/>
    <w:multiLevelType w:val="hybridMultilevel"/>
    <w:tmpl w:val="D0F6F14A"/>
    <w:lvl w:ilvl="0" w:tplc="4A4214D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5"/>
  </w:num>
  <w:num w:numId="5">
    <w:abstractNumId w:val="12"/>
  </w:num>
  <w:num w:numId="6">
    <w:abstractNumId w:val="7"/>
  </w:num>
  <w:num w:numId="7">
    <w:abstractNumId w:val="2"/>
  </w:num>
  <w:num w:numId="8">
    <w:abstractNumId w:val="6"/>
  </w:num>
  <w:num w:numId="9">
    <w:abstractNumId w:val="4"/>
  </w:num>
  <w:num w:numId="10">
    <w:abstractNumId w:val="0"/>
  </w:num>
  <w:num w:numId="11">
    <w:abstractNumId w:val="11"/>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2"/>
    <w:rsid w:val="000031C6"/>
    <w:rsid w:val="000107C6"/>
    <w:rsid w:val="00010AE3"/>
    <w:rsid w:val="00013CDB"/>
    <w:rsid w:val="00017E0B"/>
    <w:rsid w:val="00026FB4"/>
    <w:rsid w:val="00047044"/>
    <w:rsid w:val="00051E4D"/>
    <w:rsid w:val="000832B7"/>
    <w:rsid w:val="000A3CD9"/>
    <w:rsid w:val="000B1F4F"/>
    <w:rsid w:val="000D11A7"/>
    <w:rsid w:val="000F0FE3"/>
    <w:rsid w:val="00106A6F"/>
    <w:rsid w:val="001100E8"/>
    <w:rsid w:val="00131C18"/>
    <w:rsid w:val="00141493"/>
    <w:rsid w:val="00165AEF"/>
    <w:rsid w:val="001664C9"/>
    <w:rsid w:val="001B2796"/>
    <w:rsid w:val="001C5EB6"/>
    <w:rsid w:val="001E62C5"/>
    <w:rsid w:val="002036B1"/>
    <w:rsid w:val="002128E4"/>
    <w:rsid w:val="00223C2A"/>
    <w:rsid w:val="00234AF9"/>
    <w:rsid w:val="00265690"/>
    <w:rsid w:val="00277122"/>
    <w:rsid w:val="00292092"/>
    <w:rsid w:val="00296DA1"/>
    <w:rsid w:val="002A463E"/>
    <w:rsid w:val="002B751B"/>
    <w:rsid w:val="002C035A"/>
    <w:rsid w:val="002C49B2"/>
    <w:rsid w:val="002D2A9A"/>
    <w:rsid w:val="002E1B76"/>
    <w:rsid w:val="00345765"/>
    <w:rsid w:val="00356828"/>
    <w:rsid w:val="00361F4D"/>
    <w:rsid w:val="00365208"/>
    <w:rsid w:val="00381394"/>
    <w:rsid w:val="003918C9"/>
    <w:rsid w:val="003A2985"/>
    <w:rsid w:val="003A3281"/>
    <w:rsid w:val="003A4C08"/>
    <w:rsid w:val="003D0E33"/>
    <w:rsid w:val="003F2960"/>
    <w:rsid w:val="003F44B4"/>
    <w:rsid w:val="0042694D"/>
    <w:rsid w:val="0043064A"/>
    <w:rsid w:val="00433379"/>
    <w:rsid w:val="004774F9"/>
    <w:rsid w:val="0048383B"/>
    <w:rsid w:val="004879BE"/>
    <w:rsid w:val="00495E09"/>
    <w:rsid w:val="004C190B"/>
    <w:rsid w:val="004D7B91"/>
    <w:rsid w:val="004F7F2A"/>
    <w:rsid w:val="0051344C"/>
    <w:rsid w:val="00524B3C"/>
    <w:rsid w:val="005345F3"/>
    <w:rsid w:val="00553DBF"/>
    <w:rsid w:val="00577225"/>
    <w:rsid w:val="00580933"/>
    <w:rsid w:val="005872B7"/>
    <w:rsid w:val="005B249E"/>
    <w:rsid w:val="005C08AD"/>
    <w:rsid w:val="005E21FC"/>
    <w:rsid w:val="005F17A6"/>
    <w:rsid w:val="00601E4A"/>
    <w:rsid w:val="006518D8"/>
    <w:rsid w:val="0066505A"/>
    <w:rsid w:val="00665823"/>
    <w:rsid w:val="00690365"/>
    <w:rsid w:val="006B5394"/>
    <w:rsid w:val="00700489"/>
    <w:rsid w:val="00704AD4"/>
    <w:rsid w:val="00732129"/>
    <w:rsid w:val="00732933"/>
    <w:rsid w:val="007473BA"/>
    <w:rsid w:val="00751F1B"/>
    <w:rsid w:val="007660D7"/>
    <w:rsid w:val="00781133"/>
    <w:rsid w:val="007D16E3"/>
    <w:rsid w:val="007D2392"/>
    <w:rsid w:val="007D7A57"/>
    <w:rsid w:val="007E4A0E"/>
    <w:rsid w:val="007E7723"/>
    <w:rsid w:val="007F7F2C"/>
    <w:rsid w:val="00807B64"/>
    <w:rsid w:val="00814BDA"/>
    <w:rsid w:val="00815A78"/>
    <w:rsid w:val="008228A7"/>
    <w:rsid w:val="00822AC9"/>
    <w:rsid w:val="00824920"/>
    <w:rsid w:val="008314C1"/>
    <w:rsid w:val="008376CB"/>
    <w:rsid w:val="00851EAF"/>
    <w:rsid w:val="008659B1"/>
    <w:rsid w:val="00893D82"/>
    <w:rsid w:val="00897B80"/>
    <w:rsid w:val="008A2E64"/>
    <w:rsid w:val="008E6C57"/>
    <w:rsid w:val="008F13CB"/>
    <w:rsid w:val="00925A86"/>
    <w:rsid w:val="00973592"/>
    <w:rsid w:val="0099590F"/>
    <w:rsid w:val="009C0583"/>
    <w:rsid w:val="009C1ED9"/>
    <w:rsid w:val="009C1FC4"/>
    <w:rsid w:val="009F4C35"/>
    <w:rsid w:val="009F790F"/>
    <w:rsid w:val="00A01892"/>
    <w:rsid w:val="00A03798"/>
    <w:rsid w:val="00A12C46"/>
    <w:rsid w:val="00A145AC"/>
    <w:rsid w:val="00A15933"/>
    <w:rsid w:val="00A45D27"/>
    <w:rsid w:val="00A53147"/>
    <w:rsid w:val="00A6136B"/>
    <w:rsid w:val="00A62B41"/>
    <w:rsid w:val="00A6487F"/>
    <w:rsid w:val="00A758EE"/>
    <w:rsid w:val="00A82D06"/>
    <w:rsid w:val="00AD4896"/>
    <w:rsid w:val="00AF167E"/>
    <w:rsid w:val="00B36942"/>
    <w:rsid w:val="00BA5DC4"/>
    <w:rsid w:val="00C03E20"/>
    <w:rsid w:val="00C040D1"/>
    <w:rsid w:val="00C2058E"/>
    <w:rsid w:val="00C30F31"/>
    <w:rsid w:val="00C82A4F"/>
    <w:rsid w:val="00C871D9"/>
    <w:rsid w:val="00C96F04"/>
    <w:rsid w:val="00CB1715"/>
    <w:rsid w:val="00CB2083"/>
    <w:rsid w:val="00CC4400"/>
    <w:rsid w:val="00D3293D"/>
    <w:rsid w:val="00D371C3"/>
    <w:rsid w:val="00D54B60"/>
    <w:rsid w:val="00D5700F"/>
    <w:rsid w:val="00DA445C"/>
    <w:rsid w:val="00DC5C4C"/>
    <w:rsid w:val="00DD21DC"/>
    <w:rsid w:val="00E102DA"/>
    <w:rsid w:val="00E10663"/>
    <w:rsid w:val="00E239F1"/>
    <w:rsid w:val="00E622C7"/>
    <w:rsid w:val="00E678A2"/>
    <w:rsid w:val="00E84671"/>
    <w:rsid w:val="00EB4CDB"/>
    <w:rsid w:val="00EB746E"/>
    <w:rsid w:val="00EC797B"/>
    <w:rsid w:val="00ED03D2"/>
    <w:rsid w:val="00ED0675"/>
    <w:rsid w:val="00ED3262"/>
    <w:rsid w:val="00F03257"/>
    <w:rsid w:val="00F114BD"/>
    <w:rsid w:val="00F4321D"/>
    <w:rsid w:val="00F45ABD"/>
    <w:rsid w:val="00F60325"/>
    <w:rsid w:val="00F7448B"/>
    <w:rsid w:val="00F91A42"/>
    <w:rsid w:val="00F96984"/>
    <w:rsid w:val="00FA2E57"/>
    <w:rsid w:val="00FD37F4"/>
    <w:rsid w:val="00FE0DBF"/>
    <w:rsid w:val="00FE0FD1"/>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639E6-A92B-4D60-A195-0D36EDCB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4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122"/>
    <w:rPr>
      <w:lang w:val="en-GB"/>
    </w:rPr>
  </w:style>
  <w:style w:type="paragraph" w:styleId="Footer">
    <w:name w:val="footer"/>
    <w:basedOn w:val="Normal"/>
    <w:link w:val="FooterChar"/>
    <w:uiPriority w:val="99"/>
    <w:unhideWhenUsed/>
    <w:rsid w:val="00277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122"/>
    <w:rPr>
      <w:lang w:val="en-GB"/>
    </w:rPr>
  </w:style>
  <w:style w:type="paragraph" w:styleId="NormalWeb">
    <w:name w:val="Normal (Web)"/>
    <w:basedOn w:val="Normal"/>
    <w:uiPriority w:val="99"/>
    <w:semiHidden/>
    <w:unhideWhenUsed/>
    <w:rsid w:val="002771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26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4D"/>
    <w:rPr>
      <w:rFonts w:ascii="Segoe UI" w:hAnsi="Segoe UI" w:cs="Segoe UI"/>
      <w:sz w:val="18"/>
      <w:szCs w:val="18"/>
      <w:lang w:val="en-GB"/>
    </w:rPr>
  </w:style>
  <w:style w:type="character" w:customStyle="1" w:styleId="FontStyle11">
    <w:name w:val="Font Style11"/>
    <w:rsid w:val="00814BDA"/>
    <w:rPr>
      <w:rFonts w:ascii="Times New Roman" w:hAnsi="Times New Roman" w:cs="Times New Roman"/>
      <w:sz w:val="22"/>
      <w:szCs w:val="22"/>
    </w:rPr>
  </w:style>
  <w:style w:type="paragraph" w:styleId="ListParagraph">
    <w:name w:val="List Paragraph"/>
    <w:basedOn w:val="Normal"/>
    <w:uiPriority w:val="34"/>
    <w:qFormat/>
    <w:rsid w:val="00814BDA"/>
    <w:pPr>
      <w:ind w:left="720"/>
      <w:contextualSpacing/>
    </w:pPr>
    <w:rPr>
      <w:lang w:val="en-US"/>
    </w:rPr>
  </w:style>
  <w:style w:type="paragraph" w:styleId="FootnoteText">
    <w:name w:val="footnote text"/>
    <w:basedOn w:val="Normal"/>
    <w:link w:val="FootnoteTextChar"/>
    <w:uiPriority w:val="99"/>
    <w:semiHidden/>
    <w:rsid w:val="00814BD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14BDA"/>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BVI fnr Char,BVI fnr Car Car Char,BVI fnr Car Char,BVI fnr Car Car Car Car Char Char,ftref Char Char,BVI fnr Ch, BVI fnr, BVI fnr Car Car"/>
    <w:basedOn w:val="DefaultParagraphFont"/>
    <w:link w:val="Char2"/>
    <w:uiPriority w:val="99"/>
    <w:qFormat/>
    <w:rsid w:val="00814BDA"/>
    <w:rPr>
      <w:vertAlign w:val="superscript"/>
    </w:rPr>
  </w:style>
  <w:style w:type="paragraph" w:customStyle="1" w:styleId="Style3">
    <w:name w:val="Style3"/>
    <w:basedOn w:val="Normal"/>
    <w:rsid w:val="00814BDA"/>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Char2">
    <w:name w:val="Char2"/>
    <w:basedOn w:val="Normal"/>
    <w:link w:val="FootnoteReference"/>
    <w:rsid w:val="00814BDA"/>
    <w:pPr>
      <w:spacing w:line="240" w:lineRule="exact"/>
    </w:pPr>
    <w:rPr>
      <w:vertAlign w:val="superscript"/>
      <w:lang w:val="sr-Latn-RS"/>
    </w:rPr>
  </w:style>
  <w:style w:type="paragraph" w:styleId="CommentText">
    <w:name w:val="annotation text"/>
    <w:basedOn w:val="Normal"/>
    <w:link w:val="CommentTextChar"/>
    <w:uiPriority w:val="99"/>
    <w:semiHidden/>
    <w:unhideWhenUsed/>
    <w:rsid w:val="00D3293D"/>
    <w:pPr>
      <w:spacing w:line="240" w:lineRule="auto"/>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D3293D"/>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D6BA-01DC-4EDA-B183-FD53E575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8</cp:revision>
  <cp:lastPrinted>2019-02-26T11:52:00Z</cp:lastPrinted>
  <dcterms:created xsi:type="dcterms:W3CDTF">2019-02-26T09:49:00Z</dcterms:created>
  <dcterms:modified xsi:type="dcterms:W3CDTF">2019-03-04T14:43:00Z</dcterms:modified>
</cp:coreProperties>
</file>