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A9" w:rsidRPr="00DC7244" w:rsidRDefault="00A628D4" w:rsidP="00DC72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244">
        <w:rPr>
          <w:rFonts w:ascii="Arial" w:hAnsi="Arial" w:cs="Arial"/>
          <w:sz w:val="24"/>
          <w:szCs w:val="24"/>
        </w:rPr>
        <w:t xml:space="preserve">         </w:t>
      </w:r>
      <w:proofErr w:type="spellStart"/>
      <w:proofErr w:type="gramStart"/>
      <w:r w:rsidR="00D9535E" w:rsidRPr="00DC7244">
        <w:rPr>
          <w:rFonts w:ascii="Arial" w:hAnsi="Arial" w:cs="Arial"/>
          <w:sz w:val="24"/>
          <w:szCs w:val="24"/>
        </w:rPr>
        <w:t>На</w:t>
      </w:r>
      <w:proofErr w:type="spellEnd"/>
      <w:r w:rsidR="00D9535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35E" w:rsidRPr="00DC7244">
        <w:rPr>
          <w:rFonts w:ascii="Arial" w:hAnsi="Arial" w:cs="Arial"/>
          <w:sz w:val="24"/>
          <w:szCs w:val="24"/>
        </w:rPr>
        <w:t>основу</w:t>
      </w:r>
      <w:proofErr w:type="spellEnd"/>
      <w:r w:rsidR="00D9535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535E" w:rsidRPr="00DC7244">
        <w:rPr>
          <w:rFonts w:ascii="Arial" w:hAnsi="Arial" w:cs="Arial"/>
          <w:sz w:val="24"/>
          <w:szCs w:val="24"/>
        </w:rPr>
        <w:t>члана</w:t>
      </w:r>
      <w:proofErr w:type="spellEnd"/>
      <w:r w:rsidR="00D9535E" w:rsidRPr="00DC7244">
        <w:rPr>
          <w:rFonts w:ascii="Arial" w:hAnsi="Arial" w:cs="Arial"/>
          <w:sz w:val="24"/>
          <w:szCs w:val="24"/>
        </w:rPr>
        <w:t xml:space="preserve"> </w:t>
      </w:r>
      <w:r w:rsidR="00A96D60" w:rsidRPr="00DC7244">
        <w:rPr>
          <w:rFonts w:ascii="Arial" w:hAnsi="Arial" w:cs="Arial"/>
          <w:sz w:val="24"/>
          <w:szCs w:val="24"/>
        </w:rPr>
        <w:t>24.</w:t>
      </w:r>
      <w:proofErr w:type="gramEnd"/>
      <w:r w:rsidR="00A96D60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6D60" w:rsidRPr="00DC7244">
        <w:rPr>
          <w:rFonts w:ascii="Arial" w:hAnsi="Arial" w:cs="Arial"/>
          <w:sz w:val="24"/>
          <w:szCs w:val="24"/>
        </w:rPr>
        <w:t>став</w:t>
      </w:r>
      <w:proofErr w:type="spellEnd"/>
      <w:r w:rsidR="00A96D60" w:rsidRPr="00DC7244">
        <w:rPr>
          <w:rFonts w:ascii="Arial" w:hAnsi="Arial" w:cs="Arial"/>
          <w:sz w:val="24"/>
          <w:szCs w:val="24"/>
        </w:rPr>
        <w:t xml:space="preserve"> 2, </w:t>
      </w:r>
      <w:proofErr w:type="spellStart"/>
      <w:r w:rsidR="00A96D60" w:rsidRPr="00DC7244">
        <w:rPr>
          <w:rFonts w:ascii="Arial" w:hAnsi="Arial" w:cs="Arial"/>
          <w:sz w:val="24"/>
          <w:szCs w:val="24"/>
        </w:rPr>
        <w:t>члана</w:t>
      </w:r>
      <w:proofErr w:type="spellEnd"/>
      <w:r w:rsidR="00A96D60" w:rsidRPr="00DC7244">
        <w:rPr>
          <w:rFonts w:ascii="Arial" w:hAnsi="Arial" w:cs="Arial"/>
          <w:sz w:val="24"/>
          <w:szCs w:val="24"/>
        </w:rPr>
        <w:t xml:space="preserve"> 87. став 3. и члана 121. </w:t>
      </w:r>
      <w:proofErr w:type="gramStart"/>
      <w:r w:rsidR="00A96D60" w:rsidRPr="00DC7244">
        <w:rPr>
          <w:rFonts w:ascii="Arial" w:hAnsi="Arial" w:cs="Arial"/>
          <w:sz w:val="24"/>
          <w:szCs w:val="24"/>
        </w:rPr>
        <w:t>став</w:t>
      </w:r>
      <w:proofErr w:type="gramEnd"/>
      <w:r w:rsidR="00A96D60" w:rsidRPr="00DC7244">
        <w:rPr>
          <w:rFonts w:ascii="Arial" w:hAnsi="Arial" w:cs="Arial"/>
          <w:sz w:val="24"/>
          <w:szCs w:val="24"/>
        </w:rPr>
        <w:t xml:space="preserve"> 1 Статута града Краљева („Службени лист града Краљева“ </w:t>
      </w:r>
      <w:proofErr w:type="spellStart"/>
      <w:r w:rsidR="00A96D60" w:rsidRPr="00DC7244">
        <w:rPr>
          <w:rFonts w:ascii="Arial" w:hAnsi="Arial" w:cs="Arial"/>
          <w:sz w:val="24"/>
          <w:szCs w:val="24"/>
        </w:rPr>
        <w:t>број</w:t>
      </w:r>
      <w:proofErr w:type="spellEnd"/>
      <w:r w:rsidR="00A96D60" w:rsidRPr="00DC7244">
        <w:rPr>
          <w:rFonts w:ascii="Arial" w:hAnsi="Arial" w:cs="Arial"/>
          <w:sz w:val="24"/>
          <w:szCs w:val="24"/>
        </w:rPr>
        <w:t xml:space="preserve"> 6/19-пречићен </w:t>
      </w:r>
      <w:proofErr w:type="spellStart"/>
      <w:r w:rsidR="00A96D60" w:rsidRPr="00DC7244">
        <w:rPr>
          <w:rFonts w:ascii="Arial" w:hAnsi="Arial" w:cs="Arial"/>
          <w:sz w:val="24"/>
          <w:szCs w:val="24"/>
        </w:rPr>
        <w:t>текст</w:t>
      </w:r>
      <w:proofErr w:type="spellEnd"/>
      <w:r w:rsidR="00A96D60" w:rsidRPr="00DC7244">
        <w:rPr>
          <w:rFonts w:ascii="Arial" w:hAnsi="Arial" w:cs="Arial"/>
          <w:sz w:val="24"/>
          <w:szCs w:val="24"/>
        </w:rPr>
        <w:t>)</w:t>
      </w:r>
      <w:r w:rsidR="00D9535E" w:rsidRPr="00DC7244">
        <w:rPr>
          <w:rFonts w:ascii="Arial" w:hAnsi="Arial" w:cs="Arial"/>
          <w:sz w:val="24"/>
          <w:szCs w:val="24"/>
        </w:rPr>
        <w:t xml:space="preserve"> </w:t>
      </w:r>
      <w:r w:rsidR="00A96D60" w:rsidRPr="00DC7244">
        <w:rPr>
          <w:rFonts w:ascii="Arial" w:hAnsi="Arial" w:cs="Arial"/>
          <w:sz w:val="24"/>
          <w:szCs w:val="24"/>
        </w:rPr>
        <w:t xml:space="preserve">и </w:t>
      </w:r>
      <w:r w:rsidR="00A96D60" w:rsidRPr="00DC7244">
        <w:rPr>
          <w:rFonts w:ascii="Arial" w:hAnsi="Arial" w:cs="Arial"/>
          <w:sz w:val="24"/>
          <w:szCs w:val="24"/>
          <w:lang w:val="sr-Cyrl-CS"/>
        </w:rPr>
        <w:t>члана</w:t>
      </w:r>
      <w:r w:rsidR="006D18AF" w:rsidRPr="00DC7244">
        <w:rPr>
          <w:rFonts w:ascii="Arial" w:hAnsi="Arial" w:cs="Arial"/>
          <w:sz w:val="24"/>
          <w:szCs w:val="24"/>
          <w:lang w:val="sr-Cyrl-CS"/>
        </w:rPr>
        <w:t xml:space="preserve"> 13. </w:t>
      </w:r>
      <w:proofErr w:type="spellStart"/>
      <w:r w:rsidR="00D9535E" w:rsidRPr="00DC7244">
        <w:rPr>
          <w:rFonts w:ascii="Arial" w:hAnsi="Arial" w:cs="Arial"/>
          <w:sz w:val="24"/>
          <w:szCs w:val="24"/>
        </w:rPr>
        <w:t>Одлуке</w:t>
      </w:r>
      <w:proofErr w:type="spellEnd"/>
      <w:r w:rsidR="00D9535E" w:rsidRPr="00DC724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D9535E" w:rsidRPr="00DC7244">
        <w:rPr>
          <w:rFonts w:ascii="Arial" w:hAnsi="Arial" w:cs="Arial"/>
          <w:sz w:val="24"/>
          <w:szCs w:val="24"/>
        </w:rPr>
        <w:t>буџету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r w:rsidR="006D18AF" w:rsidRPr="00DC7244">
        <w:rPr>
          <w:rFonts w:ascii="Arial" w:hAnsi="Arial" w:cs="Arial"/>
          <w:sz w:val="24"/>
          <w:szCs w:val="24"/>
          <w:lang w:val="sr-Cyrl-CS"/>
        </w:rPr>
        <w:t>за 2021.годину</w:t>
      </w:r>
      <w:r w:rsidR="00DC7244">
        <w:rPr>
          <w:rFonts w:ascii="Arial" w:hAnsi="Arial" w:cs="Arial"/>
          <w:sz w:val="24"/>
          <w:szCs w:val="24"/>
        </w:rPr>
        <w:t xml:space="preserve"> </w:t>
      </w:r>
      <w:r w:rsidRPr="00DC7244">
        <w:rPr>
          <w:rFonts w:ascii="Arial" w:hAnsi="Arial" w:cs="Arial"/>
          <w:sz w:val="24"/>
          <w:szCs w:val="24"/>
        </w:rPr>
        <w:t>(„</w:t>
      </w:r>
      <w:proofErr w:type="spellStart"/>
      <w:r w:rsidRPr="00DC7244">
        <w:rPr>
          <w:rFonts w:ascii="Arial" w:hAnsi="Arial" w:cs="Arial"/>
          <w:sz w:val="24"/>
          <w:szCs w:val="24"/>
        </w:rPr>
        <w:t>Сл</w:t>
      </w:r>
      <w:proofErr w:type="spellEnd"/>
      <w:r w:rsidR="001922D3">
        <w:rPr>
          <w:rFonts w:ascii="Arial" w:hAnsi="Arial" w:cs="Arial"/>
          <w:sz w:val="24"/>
          <w:szCs w:val="24"/>
          <w:lang/>
        </w:rPr>
        <w:t xml:space="preserve">ужбени </w:t>
      </w:r>
      <w:proofErr w:type="spellStart"/>
      <w:r w:rsidRPr="00DC7244">
        <w:rPr>
          <w:rFonts w:ascii="Arial" w:hAnsi="Arial" w:cs="Arial"/>
          <w:sz w:val="24"/>
          <w:szCs w:val="24"/>
        </w:rPr>
        <w:t>лист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>“</w:t>
      </w:r>
      <w:r w:rsidR="001922D3">
        <w:rPr>
          <w:rFonts w:ascii="Arial" w:hAnsi="Arial" w:cs="Arial"/>
          <w:sz w:val="24"/>
          <w:szCs w:val="24"/>
          <w:lang/>
        </w:rPr>
        <w:t>,</w:t>
      </w:r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број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52/20</w:t>
      </w:r>
      <w:r w:rsidR="00C165D4" w:rsidRPr="00DC7244">
        <w:rPr>
          <w:rFonts w:ascii="Arial" w:hAnsi="Arial" w:cs="Arial"/>
          <w:sz w:val="24"/>
          <w:szCs w:val="24"/>
          <w:lang w:val="sr-Cyrl-CS"/>
        </w:rPr>
        <w:t xml:space="preserve"> и 20/21)</w:t>
      </w:r>
      <w:r w:rsidRPr="00DC7244">
        <w:rPr>
          <w:rFonts w:ascii="Arial" w:hAnsi="Arial" w:cs="Arial"/>
          <w:sz w:val="24"/>
          <w:szCs w:val="24"/>
        </w:rPr>
        <w:t>,</w:t>
      </w:r>
    </w:p>
    <w:p w:rsidR="00A628D4" w:rsidRPr="00DC7244" w:rsidRDefault="00A628D4" w:rsidP="00DC7244">
      <w:pPr>
        <w:spacing w:after="0" w:line="240" w:lineRule="auto"/>
        <w:ind w:right="-421"/>
        <w:rPr>
          <w:rFonts w:ascii="Arial" w:hAnsi="Arial" w:cs="Arial"/>
          <w:sz w:val="24"/>
          <w:szCs w:val="24"/>
        </w:rPr>
      </w:pPr>
      <w:r w:rsidRPr="00DC7244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DC7244">
        <w:rPr>
          <w:rFonts w:ascii="Arial" w:hAnsi="Arial" w:cs="Arial"/>
          <w:sz w:val="24"/>
          <w:szCs w:val="24"/>
        </w:rPr>
        <w:t>Градско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веће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7244">
        <w:rPr>
          <w:rFonts w:ascii="Arial" w:hAnsi="Arial" w:cs="Arial"/>
          <w:sz w:val="24"/>
          <w:szCs w:val="24"/>
        </w:rPr>
        <w:t>на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244">
        <w:rPr>
          <w:rFonts w:ascii="Arial" w:hAnsi="Arial" w:cs="Arial"/>
          <w:sz w:val="24"/>
          <w:szCs w:val="24"/>
        </w:rPr>
        <w:t>Тридесет</w:t>
      </w:r>
      <w:proofErr w:type="spellEnd"/>
      <w:r w:rsid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244">
        <w:rPr>
          <w:rFonts w:ascii="Arial" w:hAnsi="Arial" w:cs="Arial"/>
          <w:sz w:val="24"/>
          <w:szCs w:val="24"/>
        </w:rPr>
        <w:t>осмој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r w:rsidR="006D18AF" w:rsidRPr="00DC7244">
        <w:rPr>
          <w:rFonts w:ascii="Arial" w:hAnsi="Arial" w:cs="Arial"/>
          <w:sz w:val="24"/>
          <w:szCs w:val="24"/>
          <w:lang w:val="sr-Cyrl-CS"/>
        </w:rPr>
        <w:t>(</w:t>
      </w:r>
      <w:proofErr w:type="spellStart"/>
      <w:r w:rsidRPr="00DC7244">
        <w:rPr>
          <w:rFonts w:ascii="Arial" w:hAnsi="Arial" w:cs="Arial"/>
          <w:sz w:val="24"/>
          <w:szCs w:val="24"/>
        </w:rPr>
        <w:t>редовној</w:t>
      </w:r>
      <w:proofErr w:type="spellEnd"/>
      <w:r w:rsidR="006D18AF" w:rsidRPr="00DC7244">
        <w:rPr>
          <w:rFonts w:ascii="Arial" w:hAnsi="Arial" w:cs="Arial"/>
          <w:sz w:val="24"/>
          <w:szCs w:val="24"/>
          <w:lang w:val="sr-Cyrl-CS"/>
        </w:rPr>
        <w:t>)</w:t>
      </w:r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седници</w:t>
      </w:r>
      <w:proofErr w:type="spellEnd"/>
      <w:r w:rsid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одржаној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r w:rsidR="00DC7244">
        <w:rPr>
          <w:rFonts w:ascii="Arial" w:hAnsi="Arial" w:cs="Arial"/>
          <w:sz w:val="24"/>
          <w:szCs w:val="24"/>
        </w:rPr>
        <w:t xml:space="preserve">19.јула </w:t>
      </w:r>
      <w:r w:rsidRPr="00DC7244">
        <w:rPr>
          <w:rFonts w:ascii="Arial" w:hAnsi="Arial" w:cs="Arial"/>
          <w:sz w:val="24"/>
          <w:szCs w:val="24"/>
        </w:rPr>
        <w:t xml:space="preserve">2021.године, </w:t>
      </w:r>
      <w:proofErr w:type="spellStart"/>
      <w:r w:rsidRPr="00DC7244">
        <w:rPr>
          <w:rFonts w:ascii="Arial" w:hAnsi="Arial" w:cs="Arial"/>
          <w:sz w:val="24"/>
          <w:szCs w:val="24"/>
        </w:rPr>
        <w:t>донело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је</w:t>
      </w:r>
      <w:proofErr w:type="spellEnd"/>
    </w:p>
    <w:p w:rsidR="00A628D4" w:rsidRPr="00DC7244" w:rsidRDefault="00A628D4" w:rsidP="00A628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28D4" w:rsidRPr="00DC7244" w:rsidRDefault="00A628D4" w:rsidP="00A628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t>Р Е Ш Е Њ Е</w:t>
      </w:r>
    </w:p>
    <w:p w:rsidR="00A628D4" w:rsidRPr="00DC7244" w:rsidRDefault="00A628D4" w:rsidP="00A628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t>о распореду коришћења буџетских средстава за Градску управу, у оквиру програма 15-Опште услуге локалне самоуправе</w:t>
      </w:r>
    </w:p>
    <w:p w:rsidR="00A628D4" w:rsidRPr="00DC7244" w:rsidRDefault="00A628D4">
      <w:pPr>
        <w:rPr>
          <w:rFonts w:ascii="Arial" w:hAnsi="Arial" w:cs="Arial"/>
          <w:sz w:val="24"/>
          <w:szCs w:val="24"/>
        </w:rPr>
      </w:pPr>
    </w:p>
    <w:p w:rsidR="00A628D4" w:rsidRPr="00DC7244" w:rsidRDefault="00A628D4" w:rsidP="00A628D4">
      <w:pPr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t>I</w:t>
      </w:r>
    </w:p>
    <w:p w:rsidR="000932D0" w:rsidRPr="00DC7244" w:rsidRDefault="00A628D4" w:rsidP="00DC724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7244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DC7244">
        <w:rPr>
          <w:rFonts w:ascii="Arial" w:hAnsi="Arial" w:cs="Arial"/>
          <w:sz w:val="24"/>
          <w:szCs w:val="24"/>
        </w:rPr>
        <w:t>У</w:t>
      </w:r>
      <w:r w:rsidR="00DC7244" w:rsidRPr="00DC7244">
        <w:rPr>
          <w:rFonts w:ascii="Arial" w:hAnsi="Arial" w:cs="Arial"/>
          <w:sz w:val="24"/>
          <w:szCs w:val="24"/>
        </w:rPr>
        <w:t>тврђује</w:t>
      </w:r>
      <w:proofErr w:type="spellEnd"/>
      <w:r w:rsidR="00DC7244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7244" w:rsidRPr="00DC7244">
        <w:rPr>
          <w:rFonts w:ascii="Arial" w:hAnsi="Arial" w:cs="Arial"/>
          <w:sz w:val="24"/>
          <w:szCs w:val="24"/>
        </w:rPr>
        <w:t>се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распоред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коришћења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буџетских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средстава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за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Градску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управу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DC7244">
        <w:rPr>
          <w:rFonts w:ascii="Arial" w:hAnsi="Arial" w:cs="Arial"/>
          <w:sz w:val="24"/>
          <w:szCs w:val="24"/>
        </w:rPr>
        <w:t>оквиру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програма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15-Опште </w:t>
      </w:r>
      <w:proofErr w:type="spellStart"/>
      <w:r w:rsidRPr="00DC7244">
        <w:rPr>
          <w:rFonts w:ascii="Arial" w:hAnsi="Arial" w:cs="Arial"/>
          <w:sz w:val="24"/>
          <w:szCs w:val="24"/>
        </w:rPr>
        <w:t>услуге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локалне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смоуправе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7244">
        <w:rPr>
          <w:rFonts w:ascii="Arial" w:hAnsi="Arial" w:cs="Arial"/>
          <w:sz w:val="24"/>
          <w:szCs w:val="24"/>
        </w:rPr>
        <w:t>Раздео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05, </w:t>
      </w:r>
      <w:proofErr w:type="spellStart"/>
      <w:r w:rsidRPr="00DC7244">
        <w:rPr>
          <w:rFonts w:ascii="Arial" w:hAnsi="Arial" w:cs="Arial"/>
          <w:sz w:val="24"/>
          <w:szCs w:val="24"/>
        </w:rPr>
        <w:t>Глава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01, </w:t>
      </w:r>
      <w:proofErr w:type="spellStart"/>
      <w:r w:rsidRPr="00DC7244">
        <w:rPr>
          <w:rFonts w:ascii="Arial" w:hAnsi="Arial" w:cs="Arial"/>
          <w:sz w:val="24"/>
          <w:szCs w:val="24"/>
        </w:rPr>
        <w:t>Програм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0602, </w:t>
      </w:r>
      <w:proofErr w:type="spellStart"/>
      <w:r w:rsidRPr="00DC7244">
        <w:rPr>
          <w:rFonts w:ascii="Arial" w:hAnsi="Arial" w:cs="Arial"/>
          <w:sz w:val="24"/>
          <w:szCs w:val="24"/>
        </w:rPr>
        <w:t>Функција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130, </w:t>
      </w:r>
      <w:proofErr w:type="spellStart"/>
      <w:r w:rsidRPr="00DC7244">
        <w:rPr>
          <w:rFonts w:ascii="Arial" w:hAnsi="Arial" w:cs="Arial"/>
          <w:sz w:val="24"/>
          <w:szCs w:val="24"/>
        </w:rPr>
        <w:t>Програмска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активност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0001, </w:t>
      </w:r>
      <w:proofErr w:type="spellStart"/>
      <w:r w:rsidRPr="00DC7244">
        <w:rPr>
          <w:rFonts w:ascii="Arial" w:hAnsi="Arial" w:cs="Arial"/>
          <w:sz w:val="24"/>
          <w:szCs w:val="24"/>
        </w:rPr>
        <w:t>планираних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Одлуком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C7244">
        <w:rPr>
          <w:rFonts w:ascii="Arial" w:hAnsi="Arial" w:cs="Arial"/>
          <w:sz w:val="24"/>
          <w:szCs w:val="24"/>
        </w:rPr>
        <w:t>буџету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за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2021.</w:t>
      </w:r>
      <w:r w:rsidR="001922D3">
        <w:rPr>
          <w:rFonts w:ascii="Arial" w:hAnsi="Arial" w:cs="Arial"/>
          <w:sz w:val="24"/>
          <w:szCs w:val="24"/>
          <w:lang/>
        </w:rPr>
        <w:t>г</w:t>
      </w:r>
      <w:proofErr w:type="spellStart"/>
      <w:r w:rsidRPr="00DC7244">
        <w:rPr>
          <w:rFonts w:ascii="Arial" w:hAnsi="Arial" w:cs="Arial"/>
          <w:sz w:val="24"/>
          <w:szCs w:val="24"/>
        </w:rPr>
        <w:t>одину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за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Месне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заједнице</w:t>
      </w:r>
      <w:proofErr w:type="spellEnd"/>
      <w:r w:rsidRPr="00DC7244">
        <w:rPr>
          <w:rFonts w:ascii="Arial" w:hAnsi="Arial" w:cs="Arial"/>
          <w:sz w:val="24"/>
          <w:szCs w:val="24"/>
        </w:rPr>
        <w:t>, појединачно, на следећи начин:</w:t>
      </w:r>
    </w:p>
    <w:p w:rsidR="00EB40EE" w:rsidRPr="00DC7244" w:rsidRDefault="00EB40EE" w:rsidP="00EB40EE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C7244">
        <w:rPr>
          <w:rFonts w:ascii="Arial" w:hAnsi="Arial" w:cs="Arial"/>
          <w:b/>
          <w:sz w:val="24"/>
          <w:szCs w:val="24"/>
          <w:lang w:val="sr-Cyrl-CS"/>
        </w:rPr>
        <w:t>ПРОГРАМ 15: ОПШТЕ УСЛУГЕ ЛОКАЛНЕ САМОУПРАВЕ</w:t>
      </w:r>
    </w:p>
    <w:p w:rsidR="00EB40EE" w:rsidRPr="00DC7244" w:rsidRDefault="00EB40EE" w:rsidP="00EB40EE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C7244">
        <w:rPr>
          <w:rFonts w:ascii="Arial" w:hAnsi="Arial" w:cs="Arial"/>
          <w:b/>
          <w:sz w:val="24"/>
          <w:szCs w:val="24"/>
          <w:lang w:val="sr-Cyrl-CS"/>
        </w:rPr>
        <w:t>Раздео 05 , Глава 01, Програм 0602, Функција 130, Програмска активн.0001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C7244">
        <w:rPr>
          <w:rFonts w:ascii="Arial" w:hAnsi="Arial" w:cs="Arial"/>
          <w:b/>
          <w:sz w:val="24"/>
          <w:szCs w:val="24"/>
          <w:lang w:val="sr-Cyrl-CS"/>
        </w:rPr>
        <w:t>ПОЗИЦИЈА 164, ЕК.КЛАСИФИКАЦИЈА 424, МЗ у износу од 1.000.000,00: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Толишница- 150.000,00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Грдица-150.000,00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C7244">
        <w:rPr>
          <w:rFonts w:ascii="Arial" w:hAnsi="Arial" w:cs="Arial"/>
          <w:b/>
          <w:sz w:val="24"/>
          <w:szCs w:val="24"/>
          <w:lang w:val="sr-Cyrl-CS"/>
        </w:rPr>
        <w:t>ПОЗИЦИЈА 165, ЕК.КЛАСИФИКАЦИЈА 425, ДОМОВИ КУЛТУРЕ МЗ у износу од 2.000.000,00: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Буковица-</w:t>
      </w:r>
      <w:r w:rsidRPr="00DC7244">
        <w:rPr>
          <w:rFonts w:ascii="Arial" w:hAnsi="Arial" w:cs="Arial"/>
          <w:sz w:val="24"/>
          <w:szCs w:val="24"/>
        </w:rPr>
        <w:t>4</w:t>
      </w:r>
      <w:r w:rsidRPr="00DC7244">
        <w:rPr>
          <w:rFonts w:ascii="Arial" w:hAnsi="Arial" w:cs="Arial"/>
          <w:sz w:val="24"/>
          <w:szCs w:val="24"/>
          <w:lang w:val="sr-Cyrl-CS"/>
        </w:rPr>
        <w:t>50.000,00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Витановац-</w:t>
      </w:r>
      <w:r w:rsidRPr="00DC7244">
        <w:rPr>
          <w:rFonts w:ascii="Arial" w:hAnsi="Arial" w:cs="Arial"/>
          <w:sz w:val="24"/>
          <w:szCs w:val="24"/>
        </w:rPr>
        <w:t>550.</w:t>
      </w:r>
      <w:r w:rsidRPr="00DC7244">
        <w:rPr>
          <w:rFonts w:ascii="Arial" w:hAnsi="Arial" w:cs="Arial"/>
          <w:sz w:val="24"/>
          <w:szCs w:val="24"/>
          <w:lang w:val="sr-Cyrl-CS"/>
        </w:rPr>
        <w:t>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Мусина река-</w:t>
      </w:r>
      <w:r w:rsidRPr="00DC7244">
        <w:rPr>
          <w:rFonts w:ascii="Arial" w:hAnsi="Arial" w:cs="Arial"/>
          <w:sz w:val="24"/>
          <w:szCs w:val="24"/>
        </w:rPr>
        <w:t>6</w:t>
      </w:r>
      <w:r w:rsidRPr="00DC7244">
        <w:rPr>
          <w:rFonts w:ascii="Arial" w:hAnsi="Arial" w:cs="Arial"/>
          <w:sz w:val="24"/>
          <w:szCs w:val="24"/>
          <w:lang w:val="sr-Cyrl-CS"/>
        </w:rPr>
        <w:t>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Обрва-400.000,00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DC7244">
        <w:rPr>
          <w:rFonts w:ascii="Arial" w:hAnsi="Arial" w:cs="Arial"/>
          <w:b/>
          <w:sz w:val="24"/>
          <w:szCs w:val="24"/>
          <w:lang w:val="sr-Cyrl-CS"/>
        </w:rPr>
        <w:t>ПОЗИЦИЈА 174. ЕК.КЛАСИФИКАЦИЈА 511, ДОМОВИ КУЛТУРЕ у износу од 13.700.000,00: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 xml:space="preserve">Месна заједница Бресник-900.000,00 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Витановац-200.000,00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Врдила-300.000,00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Каменица-2.300.000,00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 xml:space="preserve">Месна заједница Лешево-500.000,00 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 xml:space="preserve">Месна заједница Роћевићи-400.000,00 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Рудно-</w:t>
      </w:r>
      <w:r w:rsidRPr="00DC7244">
        <w:rPr>
          <w:rFonts w:ascii="Arial" w:hAnsi="Arial" w:cs="Arial"/>
          <w:sz w:val="24"/>
          <w:szCs w:val="24"/>
        </w:rPr>
        <w:t>3.</w:t>
      </w:r>
      <w:r w:rsidRPr="00DC7244">
        <w:rPr>
          <w:rFonts w:ascii="Arial" w:hAnsi="Arial" w:cs="Arial"/>
          <w:sz w:val="24"/>
          <w:szCs w:val="24"/>
          <w:lang w:val="sr-Cyrl-CS"/>
        </w:rPr>
        <w:t>14</w:t>
      </w:r>
      <w:r w:rsidRPr="00DC7244">
        <w:rPr>
          <w:rFonts w:ascii="Arial" w:hAnsi="Arial" w:cs="Arial"/>
          <w:sz w:val="24"/>
          <w:szCs w:val="24"/>
        </w:rPr>
        <w:t xml:space="preserve">0.000,00 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 xml:space="preserve">Месна заједница Стубал-1.860.000,00 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Тавник-1.000.000,00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>Месна заједница Тепечи-1.000.000,00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 xml:space="preserve">Месна заједница Хигијенски завод-1.100.000,00 </w:t>
      </w:r>
    </w:p>
    <w:p w:rsidR="00EB40EE" w:rsidRPr="00DC7244" w:rsidRDefault="00EB40EE" w:rsidP="00EB40EE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DC7244">
        <w:rPr>
          <w:rFonts w:ascii="Arial" w:hAnsi="Arial" w:cs="Arial"/>
          <w:sz w:val="24"/>
          <w:szCs w:val="24"/>
          <w:lang w:val="sr-Cyrl-CS"/>
        </w:rPr>
        <w:t xml:space="preserve">Месна заједница Цветке-1.000.000,00 </w:t>
      </w:r>
    </w:p>
    <w:p w:rsidR="00D94902" w:rsidRDefault="000932D0" w:rsidP="00D94902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lastRenderedPageBreak/>
        <w:t>II</w:t>
      </w:r>
    </w:p>
    <w:p w:rsidR="00DC7244" w:rsidRPr="00DC7244" w:rsidRDefault="00DC7244" w:rsidP="00D94902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4902" w:rsidRPr="00DC7244" w:rsidRDefault="00DC7244" w:rsidP="00DC7244">
      <w:pPr>
        <w:tabs>
          <w:tab w:val="left" w:pos="-157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94902" w:rsidRPr="00DC7244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извршењу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овог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</w:t>
      </w:r>
      <w:r w:rsidR="00D94902" w:rsidRPr="00DC7244">
        <w:rPr>
          <w:rFonts w:ascii="Arial" w:hAnsi="Arial" w:cs="Arial"/>
          <w:sz w:val="24"/>
          <w:szCs w:val="24"/>
        </w:rPr>
        <w:t>ешења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стараће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се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Одељење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за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привреду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и финансије Градске управе града Краљева.</w:t>
      </w:r>
    </w:p>
    <w:p w:rsidR="00D94902" w:rsidRPr="00DC7244" w:rsidRDefault="00D94902" w:rsidP="00D94902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4902" w:rsidRPr="00DC7244" w:rsidRDefault="00D94902" w:rsidP="00D94902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t>III</w:t>
      </w:r>
    </w:p>
    <w:p w:rsidR="00D94902" w:rsidRPr="00DC7244" w:rsidRDefault="00D94902" w:rsidP="00D94902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4902" w:rsidRPr="00DC7244" w:rsidRDefault="00DC7244" w:rsidP="00DC7244">
      <w:pPr>
        <w:tabs>
          <w:tab w:val="left" w:pos="-1587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Решење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доставити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: </w:t>
      </w:r>
      <w:r w:rsidR="001922D3">
        <w:rPr>
          <w:rFonts w:ascii="Arial" w:hAnsi="Arial" w:cs="Arial"/>
          <w:sz w:val="24"/>
          <w:szCs w:val="24"/>
          <w:lang/>
        </w:rPr>
        <w:t>н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ачелнику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Градске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управе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Краљева, Одељењу за привреду и финансије Градске управе града Краљева и уз материјал са седнице.</w:t>
      </w:r>
    </w:p>
    <w:p w:rsidR="00D94902" w:rsidRPr="00DC7244" w:rsidRDefault="00D94902" w:rsidP="00D94902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94902" w:rsidRPr="00DC7244" w:rsidRDefault="00D94902" w:rsidP="00D94902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t>IV</w:t>
      </w:r>
    </w:p>
    <w:p w:rsidR="00D94902" w:rsidRPr="00DC7244" w:rsidRDefault="00D94902" w:rsidP="00D94902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4902" w:rsidRPr="00DC7244" w:rsidRDefault="00DC7244" w:rsidP="00DC7244">
      <w:pPr>
        <w:tabs>
          <w:tab w:val="left" w:pos="-158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D94902" w:rsidRPr="00DC7244">
        <w:rPr>
          <w:rFonts w:ascii="Arial" w:hAnsi="Arial" w:cs="Arial"/>
          <w:sz w:val="24"/>
          <w:szCs w:val="24"/>
        </w:rPr>
        <w:t>Решење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објавити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у „</w:t>
      </w:r>
      <w:proofErr w:type="spellStart"/>
      <w:r w:rsidR="00D94902" w:rsidRPr="00DC7244">
        <w:rPr>
          <w:rFonts w:ascii="Arial" w:hAnsi="Arial" w:cs="Arial"/>
          <w:sz w:val="24"/>
          <w:szCs w:val="24"/>
        </w:rPr>
        <w:t>Службеном</w:t>
      </w:r>
      <w:proofErr w:type="spellEnd"/>
      <w:r w:rsidR="00D94902" w:rsidRPr="00DC7244">
        <w:rPr>
          <w:rFonts w:ascii="Arial" w:hAnsi="Arial" w:cs="Arial"/>
          <w:sz w:val="24"/>
          <w:szCs w:val="24"/>
        </w:rPr>
        <w:t xml:space="preserve"> листу града Краљева“.</w:t>
      </w:r>
      <w:proofErr w:type="gramEnd"/>
    </w:p>
    <w:p w:rsidR="00D94902" w:rsidRPr="00B919F9" w:rsidRDefault="00D94902" w:rsidP="00D94902">
      <w:pPr>
        <w:tabs>
          <w:tab w:val="left" w:pos="11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94902" w:rsidRPr="00DC7244" w:rsidRDefault="00D94902" w:rsidP="00D94902">
      <w:pPr>
        <w:tabs>
          <w:tab w:val="left" w:pos="11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4902" w:rsidRPr="00DC7244" w:rsidRDefault="00D94902" w:rsidP="00D94902">
      <w:pPr>
        <w:tabs>
          <w:tab w:val="left" w:pos="11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C7244">
        <w:rPr>
          <w:rFonts w:ascii="Arial" w:hAnsi="Arial" w:cs="Arial"/>
          <w:b/>
          <w:sz w:val="24"/>
          <w:szCs w:val="24"/>
        </w:rPr>
        <w:t xml:space="preserve">О </w:t>
      </w:r>
      <w:r w:rsidR="00DC7244" w:rsidRPr="00DC7244">
        <w:rPr>
          <w:rFonts w:ascii="Arial" w:hAnsi="Arial" w:cs="Arial"/>
          <w:b/>
          <w:sz w:val="24"/>
          <w:szCs w:val="24"/>
        </w:rPr>
        <w:t>б р а з л о ж е њ е</w:t>
      </w:r>
    </w:p>
    <w:p w:rsidR="00D94902" w:rsidRPr="00DC7244" w:rsidRDefault="00D94902" w:rsidP="00410E99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32D0" w:rsidRPr="00DC7244" w:rsidRDefault="00D94902" w:rsidP="00410E99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244">
        <w:rPr>
          <w:rFonts w:ascii="Arial" w:hAnsi="Arial" w:cs="Arial"/>
          <w:sz w:val="24"/>
          <w:szCs w:val="24"/>
        </w:rPr>
        <w:t xml:space="preserve">           </w:t>
      </w:r>
      <w:proofErr w:type="spellStart"/>
      <w:proofErr w:type="gramStart"/>
      <w:r w:rsidRPr="00DC7244">
        <w:rPr>
          <w:rFonts w:ascii="Arial" w:hAnsi="Arial" w:cs="Arial"/>
          <w:sz w:val="24"/>
          <w:szCs w:val="24"/>
        </w:rPr>
        <w:t>Дана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r w:rsidR="00EB40EE" w:rsidRPr="00DC7244">
        <w:rPr>
          <w:rFonts w:ascii="Arial" w:hAnsi="Arial" w:cs="Arial"/>
          <w:sz w:val="24"/>
          <w:szCs w:val="24"/>
        </w:rPr>
        <w:t>21</w:t>
      </w:r>
      <w:r w:rsidRPr="00DC7244">
        <w:rPr>
          <w:rFonts w:ascii="Arial" w:hAnsi="Arial" w:cs="Arial"/>
          <w:sz w:val="24"/>
          <w:szCs w:val="24"/>
        </w:rPr>
        <w:t>.</w:t>
      </w:r>
      <w:r w:rsidR="00EB40EE" w:rsidRPr="00DC7244">
        <w:rPr>
          <w:rFonts w:ascii="Arial" w:hAnsi="Arial" w:cs="Arial"/>
          <w:sz w:val="24"/>
          <w:szCs w:val="24"/>
          <w:lang w:val="sr-Cyrl-CS"/>
        </w:rPr>
        <w:t>јуна</w:t>
      </w:r>
      <w:r w:rsidRPr="00DC7244">
        <w:rPr>
          <w:rFonts w:ascii="Arial" w:hAnsi="Arial" w:cs="Arial"/>
          <w:sz w:val="24"/>
          <w:szCs w:val="24"/>
        </w:rPr>
        <w:t xml:space="preserve"> 202</w:t>
      </w:r>
      <w:r w:rsidR="00EB40EE" w:rsidRPr="00DC7244">
        <w:rPr>
          <w:rFonts w:ascii="Arial" w:hAnsi="Arial" w:cs="Arial"/>
          <w:sz w:val="24"/>
          <w:szCs w:val="24"/>
          <w:lang w:val="sr-Cyrl-CS"/>
        </w:rPr>
        <w:t>1</w:t>
      </w:r>
      <w:r w:rsidRPr="00DC7244">
        <w:rPr>
          <w:rFonts w:ascii="Arial" w:hAnsi="Arial" w:cs="Arial"/>
          <w:sz w:val="24"/>
          <w:szCs w:val="24"/>
        </w:rPr>
        <w:t>.</w:t>
      </w:r>
      <w:proofErr w:type="spellStart"/>
      <w:r w:rsidR="00DC7244">
        <w:rPr>
          <w:rFonts w:ascii="Arial" w:hAnsi="Arial" w:cs="Arial"/>
          <w:sz w:val="24"/>
          <w:szCs w:val="24"/>
        </w:rPr>
        <w:t>г</w:t>
      </w:r>
      <w:r w:rsidRPr="00DC7244">
        <w:rPr>
          <w:rFonts w:ascii="Arial" w:hAnsi="Arial" w:cs="Arial"/>
          <w:sz w:val="24"/>
          <w:szCs w:val="24"/>
        </w:rPr>
        <w:t>одине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Скупштина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донела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је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Одлуку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о</w:t>
      </w:r>
      <w:r w:rsidR="00EB40EE" w:rsidRPr="00DC7244">
        <w:rPr>
          <w:rFonts w:ascii="Arial" w:hAnsi="Arial" w:cs="Arial"/>
          <w:sz w:val="24"/>
          <w:szCs w:val="24"/>
          <w:lang w:val="sr-Cyrl-CS"/>
        </w:rPr>
        <w:t xml:space="preserve"> изменама и допунама Одлуке о </w:t>
      </w:r>
      <w:proofErr w:type="spellStart"/>
      <w:r w:rsidRPr="00DC7244">
        <w:rPr>
          <w:rFonts w:ascii="Arial" w:hAnsi="Arial" w:cs="Arial"/>
          <w:sz w:val="24"/>
          <w:szCs w:val="24"/>
        </w:rPr>
        <w:t>буџету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за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2021.</w:t>
      </w:r>
      <w:r w:rsidR="00DC7244">
        <w:rPr>
          <w:rFonts w:ascii="Arial" w:hAnsi="Arial" w:cs="Arial"/>
          <w:sz w:val="24"/>
          <w:szCs w:val="24"/>
        </w:rPr>
        <w:t>г</w:t>
      </w:r>
      <w:r w:rsidRPr="00DC7244">
        <w:rPr>
          <w:rFonts w:ascii="Arial" w:hAnsi="Arial" w:cs="Arial"/>
          <w:sz w:val="24"/>
          <w:szCs w:val="24"/>
        </w:rPr>
        <w:t>одину („</w:t>
      </w:r>
      <w:proofErr w:type="spellStart"/>
      <w:r w:rsidRPr="00DC7244">
        <w:rPr>
          <w:rFonts w:ascii="Arial" w:hAnsi="Arial" w:cs="Arial"/>
          <w:sz w:val="24"/>
          <w:szCs w:val="24"/>
        </w:rPr>
        <w:t>Службени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лист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C7244">
        <w:rPr>
          <w:rFonts w:ascii="Arial" w:hAnsi="Arial" w:cs="Arial"/>
          <w:sz w:val="24"/>
          <w:szCs w:val="24"/>
        </w:rPr>
        <w:t>борј</w:t>
      </w:r>
      <w:proofErr w:type="spellEnd"/>
      <w:r w:rsidRPr="00DC7244">
        <w:rPr>
          <w:rFonts w:ascii="Arial" w:hAnsi="Arial" w:cs="Arial"/>
          <w:sz w:val="24"/>
          <w:szCs w:val="24"/>
        </w:rPr>
        <w:t xml:space="preserve"> </w:t>
      </w:r>
      <w:r w:rsidR="00EB40EE" w:rsidRPr="00DC7244">
        <w:rPr>
          <w:rFonts w:ascii="Arial" w:hAnsi="Arial" w:cs="Arial"/>
          <w:sz w:val="24"/>
          <w:szCs w:val="24"/>
          <w:lang w:val="sr-Cyrl-CS"/>
        </w:rPr>
        <w:t>20/21</w:t>
      </w:r>
      <w:r w:rsidRPr="00DC7244">
        <w:rPr>
          <w:rFonts w:ascii="Arial" w:hAnsi="Arial" w:cs="Arial"/>
          <w:sz w:val="24"/>
          <w:szCs w:val="24"/>
        </w:rPr>
        <w:t>).</w:t>
      </w:r>
      <w:proofErr w:type="gramEnd"/>
      <w:r w:rsidRPr="00DC7244">
        <w:rPr>
          <w:rFonts w:ascii="Arial" w:hAnsi="Arial" w:cs="Arial"/>
          <w:sz w:val="24"/>
          <w:szCs w:val="24"/>
        </w:rPr>
        <w:t xml:space="preserve"> Поступајући у складу са </w:t>
      </w:r>
      <w:r w:rsidR="00410E99" w:rsidRPr="00DC7244">
        <w:rPr>
          <w:rFonts w:ascii="Arial" w:hAnsi="Arial" w:cs="Arial"/>
          <w:sz w:val="24"/>
          <w:szCs w:val="24"/>
        </w:rPr>
        <w:t xml:space="preserve">одредбама члана 13. </w:t>
      </w:r>
      <w:r w:rsidR="00C165D4" w:rsidRPr="00DC7244">
        <w:rPr>
          <w:rFonts w:ascii="Arial" w:hAnsi="Arial" w:cs="Arial"/>
          <w:sz w:val="24"/>
          <w:szCs w:val="24"/>
          <w:lang w:val="sr-Cyrl-CS"/>
        </w:rPr>
        <w:t>Одлуке о буџету града Краљева за 2021.годину („Службени лист града Краљева“ број 52/20)</w:t>
      </w:r>
      <w:r w:rsidR="00410E99" w:rsidRPr="00DC7244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сагледавајући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извршење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буџе</w:t>
      </w:r>
      <w:r w:rsidR="00EB40EE" w:rsidRPr="00DC7244">
        <w:rPr>
          <w:rFonts w:ascii="Arial" w:hAnsi="Arial" w:cs="Arial"/>
          <w:sz w:val="24"/>
          <w:szCs w:val="24"/>
        </w:rPr>
        <w:t>та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EE"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EE"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r w:rsidR="00EB40EE" w:rsidRPr="00DC7244">
        <w:rPr>
          <w:rFonts w:ascii="Arial" w:hAnsi="Arial" w:cs="Arial"/>
          <w:sz w:val="24"/>
          <w:szCs w:val="24"/>
          <w:lang w:val="sr-Cyrl-CS"/>
        </w:rPr>
        <w:t xml:space="preserve">до јуна </w:t>
      </w:r>
      <w:r w:rsidR="00EB40EE" w:rsidRPr="00DC7244">
        <w:rPr>
          <w:rFonts w:ascii="Arial" w:hAnsi="Arial" w:cs="Arial"/>
          <w:sz w:val="24"/>
          <w:szCs w:val="24"/>
        </w:rPr>
        <w:t>202</w:t>
      </w:r>
      <w:r w:rsidR="00EB40EE" w:rsidRPr="00DC7244">
        <w:rPr>
          <w:rFonts w:ascii="Arial" w:hAnsi="Arial" w:cs="Arial"/>
          <w:sz w:val="24"/>
          <w:szCs w:val="24"/>
          <w:lang w:val="sr-Cyrl-CS"/>
        </w:rPr>
        <w:t>1</w:t>
      </w:r>
      <w:r w:rsidR="00410E99" w:rsidRPr="00DC7244">
        <w:rPr>
          <w:rFonts w:ascii="Arial" w:hAnsi="Arial" w:cs="Arial"/>
          <w:sz w:val="24"/>
          <w:szCs w:val="24"/>
        </w:rPr>
        <w:t xml:space="preserve">. године и обим расположивих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средстава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за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2021.годину,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као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уважавајући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предлоге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иницијативу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свих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месних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заједни</w:t>
      </w:r>
      <w:r w:rsidR="00EB40EE" w:rsidRPr="00DC7244">
        <w:rPr>
          <w:rFonts w:ascii="Arial" w:hAnsi="Arial" w:cs="Arial"/>
          <w:sz w:val="24"/>
          <w:szCs w:val="24"/>
        </w:rPr>
        <w:t>ца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EE" w:rsidRPr="00DC7244">
        <w:rPr>
          <w:rFonts w:ascii="Arial" w:hAnsi="Arial" w:cs="Arial"/>
          <w:sz w:val="24"/>
          <w:szCs w:val="24"/>
        </w:rPr>
        <w:t>са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EE" w:rsidRPr="00DC7244">
        <w:rPr>
          <w:rFonts w:ascii="Arial" w:hAnsi="Arial" w:cs="Arial"/>
          <w:sz w:val="24"/>
          <w:szCs w:val="24"/>
        </w:rPr>
        <w:t>територије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EE" w:rsidRPr="00DC7244">
        <w:rPr>
          <w:rFonts w:ascii="Arial" w:hAnsi="Arial" w:cs="Arial"/>
          <w:sz w:val="24"/>
          <w:szCs w:val="24"/>
        </w:rPr>
        <w:t>града</w:t>
      </w:r>
      <w:proofErr w:type="spellEnd"/>
      <w:r w:rsidR="00EB40EE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0EE" w:rsidRPr="00DC7244">
        <w:rPr>
          <w:rFonts w:ascii="Arial" w:hAnsi="Arial" w:cs="Arial"/>
          <w:sz w:val="24"/>
          <w:szCs w:val="24"/>
        </w:rPr>
        <w:t>Краљева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извршена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је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анализа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могућности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приоритета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те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је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утврђен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распоред коришћења буџетских средстава за објекте града Краљева, дате на коришћење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месним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заједницама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Домове</w:t>
      </w:r>
      <w:proofErr w:type="spellEnd"/>
      <w:r w:rsidR="00410E99" w:rsidRPr="00DC72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култ</w:t>
      </w:r>
      <w:proofErr w:type="spellEnd"/>
      <w:r w:rsidR="001922D3">
        <w:rPr>
          <w:rFonts w:ascii="Arial" w:hAnsi="Arial" w:cs="Arial"/>
          <w:sz w:val="24"/>
          <w:szCs w:val="24"/>
          <w:lang/>
        </w:rPr>
        <w:t>у</w:t>
      </w:r>
      <w:proofErr w:type="spellStart"/>
      <w:r w:rsidR="00410E99" w:rsidRPr="00DC7244">
        <w:rPr>
          <w:rFonts w:ascii="Arial" w:hAnsi="Arial" w:cs="Arial"/>
          <w:sz w:val="24"/>
          <w:szCs w:val="24"/>
        </w:rPr>
        <w:t>ре</w:t>
      </w:r>
      <w:proofErr w:type="spellEnd"/>
      <w:r w:rsidR="00CD522C" w:rsidRPr="00DC7244">
        <w:rPr>
          <w:rFonts w:ascii="Arial" w:hAnsi="Arial" w:cs="Arial"/>
          <w:sz w:val="24"/>
          <w:szCs w:val="24"/>
        </w:rPr>
        <w:t>-МЗ)</w:t>
      </w:r>
      <w:r w:rsidR="00410E99" w:rsidRPr="00DC7244">
        <w:rPr>
          <w:rFonts w:ascii="Arial" w:hAnsi="Arial" w:cs="Arial"/>
          <w:sz w:val="24"/>
          <w:szCs w:val="24"/>
        </w:rPr>
        <w:t xml:space="preserve"> у 2021. </w:t>
      </w:r>
      <w:r w:rsidR="00CD522C" w:rsidRPr="00DC7244">
        <w:rPr>
          <w:rFonts w:ascii="Arial" w:hAnsi="Arial" w:cs="Arial"/>
          <w:sz w:val="24"/>
          <w:szCs w:val="24"/>
        </w:rPr>
        <w:t>г</w:t>
      </w:r>
      <w:r w:rsidR="00410E99" w:rsidRPr="00DC7244">
        <w:rPr>
          <w:rFonts w:ascii="Arial" w:hAnsi="Arial" w:cs="Arial"/>
          <w:sz w:val="24"/>
          <w:szCs w:val="24"/>
        </w:rPr>
        <w:t>одини на начин исказан у диспозитиву овог решења и у складу са прегледом капиталних инвестиција који је приказан појединачно по месним заједницама и по економским класификацијама и што чини његов саставни део.</w:t>
      </w:r>
    </w:p>
    <w:p w:rsidR="00CD522C" w:rsidRPr="00DC7244" w:rsidRDefault="00CD522C" w:rsidP="00410E99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22C" w:rsidRPr="00DC7244" w:rsidRDefault="00CD522C" w:rsidP="00410E99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19F9" w:rsidRPr="001557C1" w:rsidRDefault="00B919F9" w:rsidP="00B919F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  <w:r w:rsidRPr="001557C1">
        <w:rPr>
          <w:rFonts w:ascii="Arial" w:hAnsi="Arial" w:cs="Arial"/>
          <w:b/>
          <w:sz w:val="24"/>
          <w:szCs w:val="24"/>
          <w:lang w:val="sr-Cyrl-CS"/>
        </w:rPr>
        <w:t>Градско веће града Краљева</w:t>
      </w:r>
    </w:p>
    <w:p w:rsidR="00B919F9" w:rsidRPr="001557C1" w:rsidRDefault="00B919F9" w:rsidP="00B919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 xml:space="preserve">Број: </w:t>
      </w:r>
      <w:r w:rsidRPr="001557C1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11</w:t>
      </w:r>
      <w:r w:rsidRPr="001557C1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03</w:t>
      </w:r>
      <w:r w:rsidRPr="001557C1">
        <w:rPr>
          <w:rFonts w:ascii="Arial" w:hAnsi="Arial" w:cs="Arial"/>
          <w:sz w:val="24"/>
          <w:szCs w:val="24"/>
          <w:lang w:val="sr-Cyrl-CS"/>
        </w:rPr>
        <w:t>/2021-І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</w:p>
    <w:p w:rsidR="00B919F9" w:rsidRPr="001557C1" w:rsidRDefault="00B919F9" w:rsidP="00B919F9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>Дана:</w:t>
      </w:r>
      <w:r w:rsidRPr="001557C1">
        <w:rPr>
          <w:rFonts w:ascii="Arial" w:hAnsi="Arial" w:cs="Arial"/>
          <w:sz w:val="24"/>
          <w:szCs w:val="24"/>
        </w:rPr>
        <w:t>19.07.</w:t>
      </w:r>
      <w:r w:rsidRPr="001557C1">
        <w:rPr>
          <w:rFonts w:ascii="Arial" w:hAnsi="Arial" w:cs="Arial"/>
          <w:sz w:val="24"/>
          <w:szCs w:val="24"/>
          <w:lang w:val="sr-Cyrl-CS"/>
        </w:rPr>
        <w:t>2021. године</w:t>
      </w:r>
    </w:p>
    <w:p w:rsidR="00B919F9" w:rsidRPr="001557C1" w:rsidRDefault="00B919F9" w:rsidP="00B919F9">
      <w:pPr>
        <w:jc w:val="both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9F9" w:rsidRPr="001557C1" w:rsidRDefault="00B919F9" w:rsidP="00B919F9">
      <w:pPr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B919F9" w:rsidRPr="001557C1" w:rsidRDefault="00B919F9" w:rsidP="00B919F9">
      <w:pPr>
        <w:jc w:val="both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sz w:val="24"/>
          <w:szCs w:val="24"/>
          <w:lang w:val="sr-Cyrl-CS"/>
        </w:rPr>
        <w:tab/>
        <w:t xml:space="preserve"> 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b/>
          <w:sz w:val="24"/>
          <w:szCs w:val="24"/>
          <w:lang w:val="sr-Cyrl-CS"/>
        </w:rPr>
        <w:t xml:space="preserve">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557C1">
        <w:rPr>
          <w:rFonts w:ascii="Arial" w:hAnsi="Arial" w:cs="Arial"/>
          <w:sz w:val="24"/>
          <w:szCs w:val="24"/>
          <w:lang w:val="sr-Cyrl-CS"/>
        </w:rPr>
        <w:t>Председавајући Градског већа</w:t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</w:r>
      <w:r w:rsidRPr="001557C1">
        <w:rPr>
          <w:rFonts w:ascii="Arial" w:hAnsi="Arial" w:cs="Arial"/>
          <w:sz w:val="24"/>
          <w:szCs w:val="24"/>
          <w:lang w:val="sr-Cyrl-CS"/>
        </w:rPr>
        <w:tab/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1557C1">
        <w:rPr>
          <w:rFonts w:ascii="Arial" w:hAnsi="Arial" w:cs="Arial"/>
          <w:sz w:val="24"/>
          <w:szCs w:val="24"/>
          <w:lang w:val="sr-Cyrl-CS"/>
        </w:rPr>
        <w:t xml:space="preserve"> Заменик градоначелника града Краљева</w:t>
      </w:r>
    </w:p>
    <w:p w:rsidR="00B919F9" w:rsidRPr="00911491" w:rsidRDefault="00B919F9" w:rsidP="00B919F9">
      <w:pPr>
        <w:pStyle w:val="BodyText"/>
        <w:ind w:firstLine="720"/>
        <w:rPr>
          <w:rFonts w:ascii="Arial" w:hAnsi="Arial" w:cs="Arial"/>
          <w:b/>
          <w:sz w:val="16"/>
          <w:szCs w:val="16"/>
        </w:rPr>
      </w:pPr>
    </w:p>
    <w:p w:rsidR="00CD522C" w:rsidRPr="00DC7244" w:rsidRDefault="00B919F9" w:rsidP="00B919F9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7C1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</w:t>
      </w:r>
      <w:proofErr w:type="spellStart"/>
      <w:r w:rsidRPr="001557C1">
        <w:rPr>
          <w:rFonts w:ascii="Arial" w:hAnsi="Arial" w:cs="Arial"/>
          <w:b/>
          <w:sz w:val="24"/>
          <w:szCs w:val="24"/>
        </w:rPr>
        <w:t>Вукман</w:t>
      </w:r>
      <w:proofErr w:type="spellEnd"/>
      <w:r w:rsidRPr="001557C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7C1">
        <w:rPr>
          <w:rFonts w:ascii="Arial" w:hAnsi="Arial" w:cs="Arial"/>
          <w:b/>
          <w:sz w:val="24"/>
          <w:szCs w:val="24"/>
        </w:rPr>
        <w:t>Ракочевић</w:t>
      </w:r>
      <w:proofErr w:type="spellEnd"/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0932D0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0932D0" w:rsidRPr="00DC7244" w:rsidRDefault="000932D0" w:rsidP="00A628D4">
      <w:pPr>
        <w:rPr>
          <w:rFonts w:ascii="Arial" w:hAnsi="Arial" w:cs="Arial"/>
          <w:sz w:val="24"/>
          <w:szCs w:val="24"/>
        </w:rPr>
      </w:pPr>
    </w:p>
    <w:sectPr w:rsidR="000932D0" w:rsidRPr="00DC7244" w:rsidSect="007D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535E"/>
    <w:rsid w:val="00067762"/>
    <w:rsid w:val="000932D0"/>
    <w:rsid w:val="00110825"/>
    <w:rsid w:val="001922D3"/>
    <w:rsid w:val="003A7BC9"/>
    <w:rsid w:val="003B5C5B"/>
    <w:rsid w:val="00410E99"/>
    <w:rsid w:val="005C3BA5"/>
    <w:rsid w:val="006D18AF"/>
    <w:rsid w:val="00760918"/>
    <w:rsid w:val="00766D63"/>
    <w:rsid w:val="007D6CA9"/>
    <w:rsid w:val="008D49AC"/>
    <w:rsid w:val="00A123FB"/>
    <w:rsid w:val="00A628D4"/>
    <w:rsid w:val="00A96D60"/>
    <w:rsid w:val="00B919F9"/>
    <w:rsid w:val="00BC14F9"/>
    <w:rsid w:val="00C165D4"/>
    <w:rsid w:val="00CD522C"/>
    <w:rsid w:val="00CE3777"/>
    <w:rsid w:val="00D94902"/>
    <w:rsid w:val="00D9535E"/>
    <w:rsid w:val="00DC7244"/>
    <w:rsid w:val="00EB40EE"/>
    <w:rsid w:val="00F8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919F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919F9"/>
    <w:rPr>
      <w:rFonts w:ascii="Times New Roman" w:eastAsia="Times New Roman" w:hAnsi="Times New Roman" w:cs="Times New Roman"/>
      <w:sz w:val="20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sanjama</cp:lastModifiedBy>
  <cp:revision>8</cp:revision>
  <cp:lastPrinted>2021-07-12T06:56:00Z</cp:lastPrinted>
  <dcterms:created xsi:type="dcterms:W3CDTF">2021-07-12T06:52:00Z</dcterms:created>
  <dcterms:modified xsi:type="dcterms:W3CDTF">2021-07-19T11:36:00Z</dcterms:modified>
</cp:coreProperties>
</file>